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Coal Mining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cage    </w:t>
      </w:r>
      <w:r>
        <w:t xml:space="preserve">   coal face    </w:t>
      </w:r>
      <w:r>
        <w:t xml:space="preserve">   bed    </w:t>
      </w:r>
      <w:r>
        <w:t xml:space="preserve">   shaft    </w:t>
      </w:r>
      <w:r>
        <w:t xml:space="preserve">   energy    </w:t>
      </w:r>
      <w:r>
        <w:t xml:space="preserve">   minedamp    </w:t>
      </w:r>
      <w:r>
        <w:t xml:space="preserve">   firedamp    </w:t>
      </w:r>
      <w:r>
        <w:t xml:space="preserve">   piece box    </w:t>
      </w:r>
      <w:r>
        <w:t xml:space="preserve">   miner    </w:t>
      </w:r>
      <w:r>
        <w:t xml:space="preserve">   davy lamp    </w:t>
      </w:r>
      <w:r>
        <w:t xml:space="preserve">   canary    </w:t>
      </w:r>
      <w:r>
        <w:t xml:space="preserve">   coal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Coal Mining</dc:title>
  <dcterms:created xsi:type="dcterms:W3CDTF">2021-10-11T04:16:41Z</dcterms:created>
  <dcterms:modified xsi:type="dcterms:W3CDTF">2021-10-11T04:16:41Z</dcterms:modified>
</cp:coreProperties>
</file>