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Backwash    </w:t>
      </w:r>
      <w:r>
        <w:t xml:space="preserve">   Coastline    </w:t>
      </w:r>
      <w:r>
        <w:t xml:space="preserve">   Constructive Waves    </w:t>
      </w:r>
      <w:r>
        <w:t xml:space="preserve">   Destructive Waves    </w:t>
      </w:r>
      <w:r>
        <w:t xml:space="preserve">   Groynes    </w:t>
      </w:r>
      <w:r>
        <w:t xml:space="preserve">   Hard Engineering    </w:t>
      </w:r>
      <w:r>
        <w:t xml:space="preserve">   Longshore Drift    </w:t>
      </w:r>
      <w:r>
        <w:t xml:space="preserve">   Prevailing Wind    </w:t>
      </w:r>
      <w:r>
        <w:t xml:space="preserve">   Soft Engineering    </w:t>
      </w:r>
      <w:r>
        <w:t xml:space="preserve">   Swash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2021-12-16T03:45:43Z</dcterms:created>
  <dcterms:modified xsi:type="dcterms:W3CDTF">2021-12-16T03:45:43Z</dcterms:modified>
</cp:coreProperties>
</file>