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Codeine    </w:t>
      </w:r>
      <w:r>
        <w:t xml:space="preserve">   Incarceration    </w:t>
      </w:r>
      <w:r>
        <w:t xml:space="preserve">   MusclesSpasm    </w:t>
      </w:r>
      <w:r>
        <w:t xml:space="preserve">   Cramps    </w:t>
      </w:r>
      <w:r>
        <w:t xml:space="preserve">   MuscleTwitches    </w:t>
      </w:r>
      <w:r>
        <w:t xml:space="preserve">   Coma    </w:t>
      </w:r>
      <w:r>
        <w:t xml:space="preserve">   Death    </w:t>
      </w:r>
      <w:r>
        <w:t xml:space="preserve">   KidneyDamage    </w:t>
      </w:r>
      <w:r>
        <w:t xml:space="preserve">   LiverDamage    </w:t>
      </w:r>
      <w:r>
        <w:t xml:space="preserve">   AcutePancreatitis    </w:t>
      </w:r>
      <w:r>
        <w:t xml:space="preserve">   Constipation    </w:t>
      </w:r>
      <w:r>
        <w:t xml:space="preserve">   Depression    </w:t>
      </w:r>
      <w:r>
        <w:t xml:space="preserve">   UrinaryRetention    </w:t>
      </w:r>
      <w:r>
        <w:t xml:space="preserve">   Miosis    </w:t>
      </w:r>
      <w:r>
        <w:t xml:space="preserve">   DryMouth    </w:t>
      </w:r>
      <w:r>
        <w:t xml:space="preserve">   Drownsiness    </w:t>
      </w:r>
      <w:r>
        <w:t xml:space="preserve">   Vomiting    </w:t>
      </w:r>
      <w:r>
        <w:t xml:space="preserve">   Nausea    </w:t>
      </w:r>
      <w:r>
        <w:t xml:space="preserve">   Itching    </w:t>
      </w:r>
      <w:r>
        <w:t xml:space="preserve">   Euphoria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Codeine</dc:title>
  <dcterms:created xsi:type="dcterms:W3CDTF">2021-10-11T04:16:03Z</dcterms:created>
  <dcterms:modified xsi:type="dcterms:W3CDTF">2021-10-11T04:16:03Z</dcterms:modified>
</cp:coreProperties>
</file>