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Arabica    </w:t>
      </w:r>
      <w:r>
        <w:t xml:space="preserve">   Beverage    </w:t>
      </w:r>
      <w:r>
        <w:t xml:space="preserve">   Brasil    </w:t>
      </w:r>
      <w:r>
        <w:t xml:space="preserve">   Cafe    </w:t>
      </w:r>
      <w:r>
        <w:t xml:space="preserve">   Cash crop    </w:t>
      </w:r>
      <w:r>
        <w:t xml:space="preserve">   Coffee    </w:t>
      </w:r>
      <w:r>
        <w:t xml:space="preserve">   Consumption    </w:t>
      </w:r>
      <w:r>
        <w:t xml:space="preserve">   Espresso    </w:t>
      </w:r>
      <w:r>
        <w:t xml:space="preserve">   Fair Trade    </w:t>
      </w:r>
      <w:r>
        <w:t xml:space="preserve">   Indonesia    </w:t>
      </w:r>
      <w:r>
        <w:t xml:space="preserve">   Organic    </w:t>
      </w:r>
      <w:r>
        <w:t xml:space="preserve">   Plantation    </w:t>
      </w:r>
      <w:r>
        <w:t xml:space="preserve">   Production    </w:t>
      </w:r>
      <w:r>
        <w:t xml:space="preserve">   Robusta    </w:t>
      </w:r>
      <w:r>
        <w:t xml:space="preserve">   Supermarket    </w:t>
      </w:r>
      <w:r>
        <w:t xml:space="preserve">   Trade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Trade</dc:title>
  <dcterms:created xsi:type="dcterms:W3CDTF">2021-10-11T04:18:22Z</dcterms:created>
  <dcterms:modified xsi:type="dcterms:W3CDTF">2021-10-11T04:18:22Z</dcterms:modified>
</cp:coreProperties>
</file>