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Coffin Works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brass    </w:t>
      </w:r>
      <w:r>
        <w:t xml:space="preserve">   work    </w:t>
      </w:r>
      <w:r>
        <w:t xml:space="preserve">   metal    </w:t>
      </w:r>
      <w:r>
        <w:t xml:space="preserve">   office    </w:t>
      </w:r>
      <w:r>
        <w:t xml:space="preserve">   warehouse    </w:t>
      </w:r>
      <w:r>
        <w:t xml:space="preserve">   casting    </w:t>
      </w:r>
      <w:r>
        <w:t xml:space="preserve">   machinery    </w:t>
      </w:r>
      <w:r>
        <w:t xml:space="preserve">   courtyard    </w:t>
      </w:r>
      <w:r>
        <w:t xml:space="preserve">   fabric    </w:t>
      </w:r>
      <w:r>
        <w:t xml:space="preserve">   handle    </w:t>
      </w:r>
      <w:r>
        <w:t xml:space="preserve">   stamp    </w:t>
      </w:r>
      <w:r>
        <w:t xml:space="preserve">   factory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Coffin Works</dc:title>
  <dcterms:created xsi:type="dcterms:W3CDTF">2021-10-11T04:17:35Z</dcterms:created>
  <dcterms:modified xsi:type="dcterms:W3CDTF">2021-10-11T04:17:35Z</dcterms:modified>
</cp:coreProperties>
</file>