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Cognitive Learning and Observational Learning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Bandura's Classic study on Observational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element of Observational Learning that helps you 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element of Observational Learning that is another word for mocking.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Wolfgang Kohler's experiment on Insight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tendency to fail to act to escape from a situation because of a history if repeated failures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element of Observational Learning that everyone wants a lot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Learning that remains hidden until its application becomes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Learning new behavior by watching someone else, called a “model,” perform that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Martin Seligman experiment on helplessness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sudden perception of relationships among various parts of a problem, allowing the solution to the problem to come quickly.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Edward Tolman's best experiments: about Latent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element of Observational Learning that is another word for "want"</w:t>
            </w:r>
          </w:p>
        </w:tc>
      </w:tr>
    </w:tbl>
    <w:p>
      <w:pPr>
        <w:pStyle w:val="WordBankLarge"/>
      </w:pPr>
      <w:r>
        <w:t xml:space="preserve">   Maze Running Rats    </w:t>
      </w:r>
      <w:r>
        <w:t xml:space="preserve">   Kohler's Smart Chimp    </w:t>
      </w:r>
      <w:r>
        <w:t xml:space="preserve">   Depressed Dogs    </w:t>
      </w:r>
      <w:r>
        <w:t xml:space="preserve">   Bandura and the Bobo Doll    </w:t>
      </w:r>
      <w:r>
        <w:t xml:space="preserve">   Attention    </w:t>
      </w:r>
      <w:r>
        <w:t xml:space="preserve">   Imitation    </w:t>
      </w:r>
      <w:r>
        <w:t xml:space="preserve">   Memory    </w:t>
      </w:r>
      <w:r>
        <w:t xml:space="preserve">   Desire    </w:t>
      </w:r>
      <w:r>
        <w:t xml:space="preserve">   Latent Learning    </w:t>
      </w:r>
      <w:r>
        <w:t xml:space="preserve">   Insight    </w:t>
      </w:r>
      <w:r>
        <w:t xml:space="preserve">   Learned Helplessness    </w:t>
      </w:r>
      <w:r>
        <w:t xml:space="preserve">   Observational Learning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Cognitive Learning and Observational Learning Vocabulary</dc:title>
  <dcterms:created xsi:type="dcterms:W3CDTF">2021-10-11T04:17:56Z</dcterms:created>
  <dcterms:modified xsi:type="dcterms:W3CDTF">2021-10-11T04:17:56Z</dcterms:modified>
</cp:coreProperties>
</file>