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Cold War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Communism and total dictatorship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Fighters who used hit and run attacks.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conference between the highest-ranking officials of different nations.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Cold war began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US policy called for not allowing communism to spread.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alliance between the Soviet Union and other Eastern European nations. This was in response to the NATO.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for the u.S. and Soviet Union after World War II because we were the two strongest countries in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Eastern European nations that remained under the control of the Soviet Union after the Second World War.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United States program of economic aid for the reconstruction of Europe (1948-1952)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1947, President Truman's policy of providing economic and military aid to any country threatened by communism or totalitarian ideology, mainly helped Greece and Turkey.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Cold war ended.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Free-enterprise capitalism and republic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conflict between the U.S. And the Soviet Union in which neither nation directly confronted the other on the battlefield.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long did the Cold War last?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alliance of Democratic countries during the Cold War in which the members pledged military support to one another in case any member was attacked.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parts of the world fought against each other in the Cold War? </w:t>
            </w:r>
          </w:p>
        </w:tc>
      </w:tr>
    </w:tbl>
    <w:p>
      <w:pPr>
        <w:pStyle w:val="WordBankMedium"/>
      </w:pPr>
      <w:r>
        <w:t xml:space="preserve">   Soviet Union    </w:t>
      </w:r>
      <w:r>
        <w:t xml:space="preserve">   United States    </w:t>
      </w:r>
      <w:r>
        <w:t xml:space="preserve">   Containment    </w:t>
      </w:r>
      <w:r>
        <w:t xml:space="preserve">   NATO    </w:t>
      </w:r>
      <w:r>
        <w:t xml:space="preserve">   Cold War    </w:t>
      </w:r>
      <w:r>
        <w:t xml:space="preserve">   Guerillas    </w:t>
      </w:r>
      <w:r>
        <w:t xml:space="preserve">   Summit Meeting    </w:t>
      </w:r>
      <w:r>
        <w:t xml:space="preserve">   East vs West    </w:t>
      </w:r>
      <w:r>
        <w:t xml:space="preserve">   45 years    </w:t>
      </w:r>
      <w:r>
        <w:t xml:space="preserve">   Soviet Satellites    </w:t>
      </w:r>
      <w:r>
        <w:t xml:space="preserve">   Marshall Plan    </w:t>
      </w:r>
      <w:r>
        <w:t xml:space="preserve">   Superpowers    </w:t>
      </w:r>
      <w:r>
        <w:t xml:space="preserve">   Truman Doctrine    </w:t>
      </w:r>
      <w:r>
        <w:t xml:space="preserve">   Warsaw Pact    </w:t>
      </w:r>
      <w:r>
        <w:t xml:space="preserve">   1945    </w:t>
      </w:r>
      <w:r>
        <w:t xml:space="preserve">   1989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War Crossword</dc:title>
  <dcterms:created xsi:type="dcterms:W3CDTF">2021-10-11T04:18:20Z</dcterms:created>
  <dcterms:modified xsi:type="dcterms:W3CDTF">2021-10-11T04:18:20Z</dcterms:modified>
</cp:coreProperties>
</file>