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developing countries of Asia, Africa, and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chaotic mass movement in peoples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a political event in one country will cause similar events in neighboring coutries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living together and sharing responsibilities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policy of eradicating the memory of influence of Joseph Stalin and stalinisim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international organization formed in 1945 to increase political and economic cooperation among its member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collective defence treaty signed in warsaw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various radical or socialist groups, in particular a militant youth movement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or practice of pursuing a dangerous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keeping something harmful under control or within limits </w:t>
            </w:r>
          </w:p>
        </w:tc>
      </w:tr>
    </w:tbl>
    <w:p>
      <w:pPr>
        <w:pStyle w:val="WordBankMedium"/>
      </w:pPr>
      <w:r>
        <w:t xml:space="preserve">   United Nations     </w:t>
      </w:r>
      <w:r>
        <w:t xml:space="preserve">   Containment     </w:t>
      </w:r>
      <w:r>
        <w:t xml:space="preserve">   Warsaw Pact    </w:t>
      </w:r>
      <w:r>
        <w:t xml:space="preserve">   Cultural Revolution     </w:t>
      </w:r>
      <w:r>
        <w:t xml:space="preserve">   Commune    </w:t>
      </w:r>
      <w:r>
        <w:t xml:space="preserve">   Brinkmanship     </w:t>
      </w:r>
      <w:r>
        <w:t xml:space="preserve">   Red Gaurds    </w:t>
      </w:r>
      <w:r>
        <w:t xml:space="preserve">   Third World    </w:t>
      </w:r>
      <w:r>
        <w:t xml:space="preserve">   Domino Theory    </w:t>
      </w:r>
      <w:r>
        <w:t xml:space="preserve">   Destalinization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</dc:title>
  <dcterms:created xsi:type="dcterms:W3CDTF">2021-10-11T04:18:34Z</dcterms:created>
  <dcterms:modified xsi:type="dcterms:W3CDTF">2021-10-11T04:18:34Z</dcterms:modified>
</cp:coreProperties>
</file>