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suface    </w:t>
      </w:r>
      <w:r>
        <w:t xml:space="preserve">   underground    </w:t>
      </w:r>
      <w:r>
        <w:t xml:space="preserve">   wras    </w:t>
      </w:r>
      <w:r>
        <w:t xml:space="preserve">   valve    </w:t>
      </w:r>
      <w:r>
        <w:t xml:space="preserve">   tap    </w:t>
      </w:r>
      <w:r>
        <w:t xml:space="preserve">   outlets    </w:t>
      </w:r>
      <w:r>
        <w:t xml:space="preserve">   cistern    </w:t>
      </w:r>
      <w:r>
        <w:t xml:space="preserve">   mains    </w:t>
      </w:r>
      <w:r>
        <w:t xml:space="preserve">   pressurised    </w:t>
      </w:r>
      <w:r>
        <w:t xml:space="preserve">   springs    </w:t>
      </w:r>
      <w:r>
        <w:t xml:space="preserve">   borehole    </w:t>
      </w:r>
      <w:r>
        <w:t xml:space="preserve">   well    </w:t>
      </w:r>
      <w:r>
        <w:t xml:space="preserve">   stream    </w:t>
      </w:r>
      <w:r>
        <w:t xml:space="preserve">   river    </w:t>
      </w:r>
      <w:r>
        <w:t xml:space="preserve">   lake    </w:t>
      </w:r>
      <w:r>
        <w:t xml:space="preserve">   reservoirs    </w:t>
      </w:r>
      <w:r>
        <w:t xml:space="preserve">   sources    </w:t>
      </w:r>
      <w:r>
        <w:t xml:space="preserve">   evaporation    </w:t>
      </w:r>
      <w:r>
        <w:t xml:space="preserve">   transpiration    </w:t>
      </w:r>
      <w:r>
        <w:t xml:space="preserve">   precipitation    </w:t>
      </w:r>
      <w:r>
        <w:t xml:space="preserve">   direct    </w:t>
      </w:r>
      <w:r>
        <w:t xml:space="preserve">   indirect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water</dc:title>
  <dcterms:created xsi:type="dcterms:W3CDTF">2021-10-11T04:19:16Z</dcterms:created>
  <dcterms:modified xsi:type="dcterms:W3CDTF">2021-10-11T04:19:16Z</dcterms:modified>
</cp:coreProperties>
</file>