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Collage Types :By Avery Mbuka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Universities    </w:t>
      </w:r>
      <w:r>
        <w:t xml:space="preserve">   Hispanic Institutions    </w:t>
      </w:r>
      <w:r>
        <w:t xml:space="preserve">   Women’s Colleges    </w:t>
      </w:r>
      <w:r>
        <w:t xml:space="preserve">   Proprietary institutions    </w:t>
      </w:r>
      <w:r>
        <w:t xml:space="preserve">   Private colleges    </w:t>
      </w:r>
      <w:r>
        <w:t xml:space="preserve">   Trade school    </w:t>
      </w:r>
      <w:r>
        <w:t xml:space="preserve">   Military Service    </w:t>
      </w:r>
      <w:r>
        <w:t xml:space="preserve">   Air force    </w:t>
      </w:r>
      <w:r>
        <w:t xml:space="preserve">   Technical Institutes    </w:t>
      </w:r>
      <w:r>
        <w:t xml:space="preserve">   Historical Black Colleges    </w:t>
      </w:r>
      <w:r>
        <w:t xml:space="preserve">   junior colleges    </w:t>
      </w:r>
      <w:r>
        <w:t xml:space="preserve">   Public colleges    </w:t>
      </w:r>
      <w:r>
        <w:t xml:space="preserve">   private universities    </w:t>
      </w:r>
      <w:r>
        <w:t xml:space="preserve">   Peace Corps    </w:t>
      </w:r>
      <w:r>
        <w:t xml:space="preserve">   Army    </w:t>
      </w:r>
      <w:r>
        <w:t xml:space="preserve">   Marines    </w:t>
      </w:r>
      <w:r>
        <w:t xml:space="preserve">   Liberal Arts Colleges    </w:t>
      </w:r>
      <w:r>
        <w:t xml:space="preserve">   Professional Schools    </w:t>
      </w:r>
      <w:r>
        <w:t xml:space="preserve">   Tribal Colleges    </w:t>
      </w:r>
      <w:r>
        <w:t xml:space="preserve">   community colleges    </w:t>
      </w:r>
      <w:r>
        <w:t xml:space="preserve">   public universities    </w:t>
      </w:r>
      <w:r>
        <w:t xml:space="preserve">   Technical school    </w:t>
      </w:r>
      <w:r>
        <w:t xml:space="preserve">   Job Corps    </w:t>
      </w:r>
      <w:r>
        <w:t xml:space="preserve">   Navy    </w:t>
      </w:r>
      <w:r>
        <w:t xml:space="preserve">   Coast 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Collage Types :By Avery Mbuka</dc:title>
  <dcterms:created xsi:type="dcterms:W3CDTF">2021-10-11T04:19:37Z</dcterms:created>
  <dcterms:modified xsi:type="dcterms:W3CDTF">2021-10-11T04:19:37Z</dcterms:modified>
</cp:coreProperties>
</file>