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Collage level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Querulous    </w:t>
      </w:r>
      <w:r>
        <w:t xml:space="preserve">   Resilient    </w:t>
      </w:r>
      <w:r>
        <w:t xml:space="preserve">   Reputable    </w:t>
      </w:r>
      <w:r>
        <w:t xml:space="preserve">   Inevitable    </w:t>
      </w:r>
      <w:r>
        <w:t xml:space="preserve">   Inconsequential    </w:t>
      </w:r>
      <w:r>
        <w:t xml:space="preserve">   Cognizant    </w:t>
      </w:r>
      <w:r>
        <w:t xml:space="preserve">   Antithesis    </w:t>
      </w:r>
      <w:r>
        <w:t xml:space="preserve">   Aggrandize    </w:t>
      </w:r>
      <w:r>
        <w:t xml:space="preserve">   Adamant    </w:t>
      </w:r>
      <w:r>
        <w:t xml:space="preserve">   Admonish    </w:t>
      </w:r>
      <w:r>
        <w:t xml:space="preserve">   Ostentatious    </w:t>
      </w:r>
      <w:r>
        <w:t xml:space="preserve">   Triumphant    </w:t>
      </w:r>
      <w:r>
        <w:t xml:space="preserve">   Ergo    </w:t>
      </w:r>
      <w:r>
        <w:t xml:space="preserve">   Therefore    </w:t>
      </w:r>
      <w:r>
        <w:t xml:space="preserve">   Hence    </w:t>
      </w:r>
      <w:r>
        <w:t xml:space="preserve">   Parched    </w:t>
      </w:r>
      <w:r>
        <w:t xml:space="preserve">   Substantiate    </w:t>
      </w:r>
      <w:r>
        <w:t xml:space="preserve">   Ephemeral    </w:t>
      </w:r>
      <w:r>
        <w:t xml:space="preserve">   Diabolical    </w:t>
      </w:r>
      <w:r>
        <w:t xml:space="preserve">   Jubilation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Collage level words</dc:title>
  <dcterms:created xsi:type="dcterms:W3CDTF">2021-10-11T04:18:53Z</dcterms:created>
  <dcterms:modified xsi:type="dcterms:W3CDTF">2021-10-11T04:18:53Z</dcterms:modified>
</cp:coreProperties>
</file>