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Collapse Presentation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queer texts and the theorization of ‘queerness’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specifically the replacement of Indigenous societies with invasive settlers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disappear suddenly and completely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right to self-govern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smash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critique of social norms that justify exclusion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belief that heterosexuality is the norm or default sexual orientation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nation extending it’s reign over other territories or people by occupying  and exploiting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special right, advantage, or immunity granted or available only to a particular person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feeling of fellowship with others, as a result of sharing common attitudes, interests, and goals</w:t>
            </w:r>
          </w:p>
        </w:tc>
      </w:tr>
    </w:tbl>
    <w:p>
      <w:pPr>
        <w:pStyle w:val="WordBankMedium"/>
      </w:pPr>
      <w:r>
        <w:t xml:space="preserve">   Colonialism    </w:t>
      </w:r>
      <w:r>
        <w:t xml:space="preserve">   Heteronormativity    </w:t>
      </w:r>
      <w:r>
        <w:t xml:space="preserve">   Queer Theory     </w:t>
      </w:r>
      <w:r>
        <w:t xml:space="preserve">   Settler Colonialism     </w:t>
      </w:r>
      <w:r>
        <w:t xml:space="preserve">   Subjectless Critique     </w:t>
      </w:r>
      <w:r>
        <w:t xml:space="preserve">   Sovereignty    </w:t>
      </w:r>
      <w:r>
        <w:t xml:space="preserve">   Vanished     </w:t>
      </w:r>
      <w:r>
        <w:t xml:space="preserve">   Privilege    </w:t>
      </w:r>
      <w:r>
        <w:t xml:space="preserve">   Patricharchy    </w:t>
      </w:r>
      <w:r>
        <w:t xml:space="preserve">   Community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Collapse Presentation</dc:title>
  <dcterms:created xsi:type="dcterms:W3CDTF">2021-10-11T04:19:04Z</dcterms:created>
  <dcterms:modified xsi:type="dcterms:W3CDTF">2021-10-11T04:19:04Z</dcterms:modified>
</cp:coreProperties>
</file>