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College and Career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7</w:t>
            </w:r>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_________ are not based on need (need blind), the negative side of this is that the interest on the loan is accrued during all of your time in college so it will cost you more.</w:t>
            </w:r>
          </w:p>
          <w:p>
            <w:pPr>
              <w:keepLines/>
              <w:pStyle w:val="CluesTiny"/>
            </w:pPr>
            <w:r>
              <w:rPr>
                <w:b w:val="true"/>
                <w:bCs w:val="true"/>
              </w:rPr>
              <w:t xml:space="preserve">6. </w:t>
            </w:r>
            <w:r>
              <w:t xml:space="preserve">Loans are one way to help _________.</w:t>
            </w:r>
          </w:p>
          <w:p>
            <w:pPr>
              <w:keepLines/>
              <w:pStyle w:val="CluesTiny"/>
            </w:pPr>
            <w:r>
              <w:rPr>
                <w:b w:val="true"/>
                <w:bCs w:val="true"/>
              </w:rPr>
              <w:t xml:space="preserve">11. </w:t>
            </w:r>
            <w:r>
              <w:t xml:space="preserve">______ Advantage: easy, usually accepted maybe hard to get credit. Disadvantage: can overspend, charged interest</w:t>
            </w:r>
          </w:p>
          <w:p>
            <w:pPr>
              <w:keepLines/>
              <w:pStyle w:val="CluesTiny"/>
            </w:pPr>
            <w:r>
              <w:rPr>
                <w:b w:val="true"/>
                <w:bCs w:val="true"/>
              </w:rPr>
              <w:t xml:space="preserve">14. </w:t>
            </w:r>
            <w:r>
              <w:t xml:space="preserve">_________ advantage-taken everywhere, spend it and it is gone, no chance to overspend. Disadvantage-should not carry a huge amount, could be stolen, not sure how much to withdraw.</w:t>
            </w:r>
          </w:p>
          <w:p>
            <w:pPr>
              <w:keepLines/>
              <w:pStyle w:val="CluesTiny"/>
            </w:pPr>
            <w:r>
              <w:rPr>
                <w:b w:val="true"/>
                <w:bCs w:val="true"/>
              </w:rPr>
              <w:t xml:space="preserve">15. </w:t>
            </w:r>
            <w:r>
              <w:t xml:space="preserve">___________ are drama, speech, etc. for extracurricular.</w:t>
            </w:r>
          </w:p>
          <w:p>
            <w:pPr>
              <w:keepLines/>
              <w:pStyle w:val="CluesTiny"/>
            </w:pPr>
            <w:r>
              <w:rPr>
                <w:b w:val="true"/>
                <w:bCs w:val="true"/>
              </w:rPr>
              <w:t xml:space="preserve">17. </w:t>
            </w:r>
            <w:r>
              <w:t xml:space="preserve">_______ are good for cash, found everywhere, must keep track of withdraws and some banks charge hefty fees.</w:t>
            </w:r>
          </w:p>
          <w:p>
            <w:pPr>
              <w:keepLines/>
              <w:pStyle w:val="CluesTiny"/>
            </w:pPr>
            <w:r>
              <w:rPr>
                <w:b w:val="true"/>
                <w:bCs w:val="true"/>
              </w:rPr>
              <w:t xml:space="preserve">18. </w:t>
            </w:r>
            <w:r>
              <w:t xml:space="preserve">Every student should fill out a __________ early in the calendar year of the year you will graduate.</w:t>
            </w:r>
          </w:p>
          <w:p>
            <w:pPr>
              <w:keepLines/>
              <w:pStyle w:val="CluesTiny"/>
            </w:pPr>
            <w:r>
              <w:rPr>
                <w:b w:val="true"/>
                <w:bCs w:val="true"/>
              </w:rPr>
              <w:t xml:space="preserve">19. </w:t>
            </w:r>
            <w:r>
              <w:t xml:space="preserve">__________ are based on religious membership, etc.</w:t>
            </w:r>
          </w:p>
        </w:tc>
        <w:tc>
          <w:p>
            <w:pPr>
              <w:pStyle w:val="CluesTiny"/>
            </w:pPr>
            <w:r>
              <w:rPr>
                <w:b w:val="true"/>
                <w:bCs w:val="true"/>
              </w:rPr>
              <w:t xml:space="preserve">Down</w:t>
            </w:r>
          </w:p>
          <w:p>
            <w:pPr>
              <w:keepLines/>
              <w:pStyle w:val="CluesTiny"/>
            </w:pPr>
            <w:r>
              <w:rPr>
                <w:b w:val="true"/>
                <w:bCs w:val="true"/>
              </w:rPr>
              <w:t xml:space="preserve">1. </w:t>
            </w:r>
            <w:r>
              <w:t xml:space="preserve">the ___________ is the chamber of commerce, corporations, community groups</w:t>
            </w:r>
          </w:p>
          <w:p>
            <w:pPr>
              <w:keepLines/>
              <w:pStyle w:val="CluesTiny"/>
            </w:pPr>
            <w:r>
              <w:rPr>
                <w:b w:val="true"/>
                <w:bCs w:val="true"/>
              </w:rPr>
              <w:t xml:space="preserve">2. </w:t>
            </w:r>
            <w:r>
              <w:t xml:space="preserve">_________ are based on major-example: history, social work, etc. May require an essay to apply.</w:t>
            </w:r>
          </w:p>
          <w:p>
            <w:pPr>
              <w:keepLines/>
              <w:pStyle w:val="CluesTiny"/>
            </w:pPr>
            <w:r>
              <w:rPr>
                <w:b w:val="true"/>
                <w:bCs w:val="true"/>
              </w:rPr>
              <w:t xml:space="preserve">4. </w:t>
            </w:r>
            <w:r>
              <w:t xml:space="preserve">__________ are based on grades, test scores</w:t>
            </w:r>
          </w:p>
          <w:p>
            <w:pPr>
              <w:keepLines/>
              <w:pStyle w:val="CluesTiny"/>
            </w:pPr>
            <w:r>
              <w:rPr>
                <w:b w:val="true"/>
                <w:bCs w:val="true"/>
              </w:rPr>
              <w:t xml:space="preserve">5. </w:t>
            </w:r>
            <w:r>
              <w:t xml:space="preserve">__________ are granted to a few talented students.</w:t>
            </w:r>
          </w:p>
          <w:p>
            <w:pPr>
              <w:keepLines/>
              <w:pStyle w:val="CluesTiny"/>
            </w:pPr>
            <w:r>
              <w:rPr>
                <w:b w:val="true"/>
                <w:bCs w:val="true"/>
              </w:rPr>
              <w:t xml:space="preserve">7. </w:t>
            </w:r>
            <w:r>
              <w:t xml:space="preserve">_____________ are based on need. Based on whether the cost of your education and your scholarships work study award and your expected family contributions.</w:t>
            </w:r>
          </w:p>
          <w:p>
            <w:pPr>
              <w:keepLines/>
              <w:pStyle w:val="CluesTiny"/>
            </w:pPr>
            <w:r>
              <w:rPr>
                <w:b w:val="true"/>
                <w:bCs w:val="true"/>
              </w:rPr>
              <w:t xml:space="preserve">8. </w:t>
            </w:r>
            <w:r>
              <w:t xml:space="preserve">________ Advantage:easier to handle and usually accepted. Disadvantage: need to keep track of your purchases-could overspend.</w:t>
            </w:r>
          </w:p>
          <w:p>
            <w:pPr>
              <w:keepLines/>
              <w:pStyle w:val="CluesTiny"/>
            </w:pPr>
            <w:r>
              <w:rPr>
                <w:b w:val="true"/>
                <w:bCs w:val="true"/>
              </w:rPr>
              <w:t xml:space="preserve">9. </w:t>
            </w:r>
            <w:r>
              <w:t xml:space="preserve">________ must take charge of your finances-some items you will need to be award of: travel, eating out, entertainment, clothing, phone bills, laundry, toiletries.</w:t>
            </w:r>
          </w:p>
          <w:p>
            <w:pPr>
              <w:keepLines/>
              <w:pStyle w:val="CluesTiny"/>
            </w:pPr>
            <w:r>
              <w:rPr>
                <w:b w:val="true"/>
                <w:bCs w:val="true"/>
              </w:rPr>
              <w:t xml:space="preserve">10. </w:t>
            </w:r>
            <w:r>
              <w:t xml:space="preserve">Once you have narrowed down your choices for college make an appointment with ___________</w:t>
            </w:r>
          </w:p>
          <w:p>
            <w:pPr>
              <w:keepLines/>
              <w:pStyle w:val="CluesTiny"/>
            </w:pPr>
            <w:r>
              <w:rPr>
                <w:b w:val="true"/>
                <w:bCs w:val="true"/>
              </w:rPr>
              <w:t xml:space="preserve">12. </w:t>
            </w:r>
            <w:r>
              <w:t xml:space="preserve">the __________ is working on campus to help pay for tuition.</w:t>
            </w:r>
          </w:p>
          <w:p>
            <w:pPr>
              <w:keepLines/>
              <w:pStyle w:val="CluesTiny"/>
            </w:pPr>
            <w:r>
              <w:rPr>
                <w:b w:val="true"/>
                <w:bCs w:val="true"/>
              </w:rPr>
              <w:t xml:space="preserve">13. </w:t>
            </w:r>
            <w:r>
              <w:t xml:space="preserve">_______ some universities to not allow car on campus, charge a parking fee, etc. Cheaper versus convenience to have car. Is public transportation available?</w:t>
            </w:r>
          </w:p>
          <w:p>
            <w:pPr>
              <w:keepLines/>
              <w:pStyle w:val="CluesTiny"/>
            </w:pPr>
            <w:r>
              <w:rPr>
                <w:b w:val="true"/>
                <w:bCs w:val="true"/>
              </w:rPr>
              <w:t xml:space="preserve">16. </w:t>
            </w:r>
            <w:r>
              <w:t xml:space="preserve">the ________ is a armed service grant but must complete military service.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and Career </dc:title>
  <dcterms:created xsi:type="dcterms:W3CDTF">2021-10-11T04:19:36Z</dcterms:created>
  <dcterms:modified xsi:type="dcterms:W3CDTF">2021-10-11T04:19:36Z</dcterms:modified>
</cp:coreProperties>
</file>