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Colonial America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mainly; for the most part.</w:t>
            </w:r>
          </w:p>
          <w:p>
            <w:pPr>
              <w:keepLines/>
              <w:pStyle w:val="CluesTiny"/>
            </w:pPr>
            <w:r>
              <w:rPr>
                <w:b w:val="true"/>
                <w:bCs w:val="true"/>
              </w:rPr>
              <w:t xml:space="preserve">9. </w:t>
            </w:r>
            <w:r>
              <w:t xml:space="preserve">a gentle slope leading from the base of mountains to a region of flat land and a region of Virginia</w:t>
            </w:r>
          </w:p>
          <w:p>
            <w:pPr>
              <w:keepLines/>
              <w:pStyle w:val="CluesTiny"/>
            </w:pPr>
            <w:r>
              <w:rPr>
                <w:b w:val="true"/>
                <w:bCs w:val="true"/>
              </w:rPr>
              <w:t xml:space="preserve">10. </w:t>
            </w:r>
            <w:r>
              <w:t xml:space="preserve">a stretch of land, especially with regard to its physical features.</w:t>
            </w:r>
          </w:p>
          <w:p>
            <w:pPr>
              <w:keepLines/>
              <w:pStyle w:val="CluesTiny"/>
            </w:pPr>
            <w:r>
              <w:rPr>
                <w:b w:val="true"/>
                <w:bCs w:val="true"/>
              </w:rPr>
              <w:t xml:space="preserve">12. </w:t>
            </w:r>
            <w:r>
              <w:t xml:space="preserve">a member of a group of English Protestants of the late 16th and 17th centuries who regarded the Reformation of the Church of England under Elizabeth as incomplete and sought to simplify and regulate forms of worship.</w:t>
            </w:r>
          </w:p>
          <w:p>
            <w:pPr>
              <w:keepLines/>
              <w:pStyle w:val="CluesTiny"/>
            </w:pPr>
            <w:r>
              <w:rPr>
                <w:b w:val="true"/>
                <w:bCs w:val="true"/>
              </w:rPr>
              <w:t xml:space="preserve">13. </w:t>
            </w:r>
            <w:r>
              <w:t xml:space="preserve">a person or institution that owes a sum of money.</w:t>
            </w:r>
          </w:p>
          <w:p>
            <w:pPr>
              <w:keepLines/>
              <w:pStyle w:val="CluesTiny"/>
            </w:pPr>
            <w:r>
              <w:rPr>
                <w:b w:val="true"/>
                <w:bCs w:val="true"/>
              </w:rPr>
              <w:t xml:space="preserve">14. </w:t>
            </w:r>
            <w:r>
              <w:t xml:space="preserve">a stock or supply of money, materials, staff, and other assets that can be drawn on by a person or organization in order to function effectively.</w:t>
            </w:r>
          </w:p>
          <w:p>
            <w:pPr>
              <w:keepLines/>
              <w:pStyle w:val="CluesTiny"/>
            </w:pPr>
            <w:r>
              <w:rPr>
                <w:b w:val="true"/>
                <w:bCs w:val="true"/>
              </w:rPr>
              <w:t xml:space="preserve">15. </w:t>
            </w:r>
            <w:r>
              <w:t xml:space="preserve">the act or process of moving through, under, over, or past something on the way from one place to another.</w:t>
            </w:r>
          </w:p>
          <w:p>
            <w:pPr>
              <w:keepLines/>
              <w:pStyle w:val="CluesTiny"/>
            </w:pPr>
            <w:r>
              <w:rPr>
                <w:b w:val="true"/>
                <w:bCs w:val="true"/>
              </w:rPr>
              <w:t xml:space="preserve">17. </w:t>
            </w:r>
            <w:r>
              <w:t xml:space="preserve">hostility and ill-treatment, especially because of race or political or religious beliefs.</w:t>
            </w:r>
          </w:p>
          <w:p>
            <w:pPr>
              <w:keepLines/>
              <w:pStyle w:val="CluesTiny"/>
            </w:pPr>
            <w:r>
              <w:rPr>
                <w:b w:val="true"/>
                <w:bCs w:val="true"/>
              </w:rPr>
              <w:t xml:space="preserve">18. </w:t>
            </w:r>
            <w:r>
              <w:t xml:space="preserve">the action of interfering or the process of being interfered with.</w:t>
            </w:r>
          </w:p>
        </w:tc>
        <w:tc>
          <w:p>
            <w:pPr>
              <w:pStyle w:val="CluesTiny"/>
            </w:pPr>
            <w:r>
              <w:rPr>
                <w:b w:val="true"/>
                <w:bCs w:val="true"/>
              </w:rPr>
              <w:t xml:space="preserve">Down</w:t>
            </w:r>
          </w:p>
          <w:p>
            <w:pPr>
              <w:keepLines/>
              <w:pStyle w:val="CluesTiny"/>
            </w:pPr>
            <w:r>
              <w:rPr>
                <w:b w:val="true"/>
                <w:bCs w:val="true"/>
              </w:rPr>
              <w:t xml:space="preserve">1. </w:t>
            </w:r>
            <w:r>
              <w:t xml:space="preserve">Something that is done to make money.</w:t>
            </w:r>
          </w:p>
          <w:p>
            <w:pPr>
              <w:keepLines/>
              <w:pStyle w:val="CluesTiny"/>
            </w:pPr>
            <w:r>
              <w:rPr>
                <w:b w:val="true"/>
                <w:bCs w:val="true"/>
              </w:rPr>
              <w:t xml:space="preserve">3. </w:t>
            </w:r>
            <w:r>
              <w:t xml:space="preserve">a principle that supports the freedom of an individual or community</w:t>
            </w:r>
          </w:p>
          <w:p>
            <w:pPr>
              <w:keepLines/>
              <w:pStyle w:val="CluesTiny"/>
            </w:pPr>
            <w:r>
              <w:rPr>
                <w:b w:val="true"/>
                <w:bCs w:val="true"/>
              </w:rPr>
              <w:t xml:space="preserve">4. </w:t>
            </w:r>
            <w:r>
              <w:t xml:space="preserve">the basic material from which a product is made.</w:t>
            </w:r>
          </w:p>
          <w:p>
            <w:pPr>
              <w:keepLines/>
              <w:pStyle w:val="CluesTiny"/>
            </w:pPr>
            <w:r>
              <w:rPr>
                <w:b w:val="true"/>
                <w:bCs w:val="true"/>
              </w:rPr>
              <w:t xml:space="preserve">5. </w:t>
            </w:r>
            <w:r>
              <w:t xml:space="preserve">a person who supports the separation of a particular group of people from a larger body on the basis of ethnicity, religion, or gender.</w:t>
            </w:r>
          </w:p>
          <w:p>
            <w:pPr>
              <w:keepLines/>
              <w:pStyle w:val="CluesTiny"/>
            </w:pPr>
            <w:r>
              <w:rPr>
                <w:b w:val="true"/>
                <w:bCs w:val="true"/>
              </w:rPr>
              <w:t xml:space="preserve">6. </w:t>
            </w:r>
            <w:r>
              <w:t xml:space="preserve">the dependence of two or more people or things on each other.</w:t>
            </w:r>
          </w:p>
          <w:p>
            <w:pPr>
              <w:keepLines/>
              <w:pStyle w:val="CluesTiny"/>
            </w:pPr>
            <w:r>
              <w:rPr>
                <w:b w:val="true"/>
                <w:bCs w:val="true"/>
              </w:rPr>
              <w:t xml:space="preserve">7. </w:t>
            </w:r>
            <w:r>
              <w:t xml:space="preserve">the process of concentrating on and becoming expert in a particular subject or skill or a particular area which someone concentrates on or is an expert in.</w:t>
            </w:r>
          </w:p>
          <w:p>
            <w:pPr>
              <w:keepLines/>
              <w:pStyle w:val="CluesTiny"/>
            </w:pPr>
            <w:r>
              <w:rPr>
                <w:b w:val="true"/>
                <w:bCs w:val="true"/>
              </w:rPr>
              <w:t xml:space="preserve">8. </w:t>
            </w:r>
            <w:r>
              <w:t xml:space="preserve">a member of the Religious Society of Friends, a Christian movement founded by George Fox c. 1650 and devoted to peaceful principles. Central to the Quakers' belief is the doctrine of the “Inner Light,” or sense of Christ's direct working in the soul. This has led them to reject both formal ministry and all set forms of worship.</w:t>
            </w:r>
          </w:p>
          <w:p>
            <w:pPr>
              <w:keepLines/>
              <w:pStyle w:val="CluesTiny"/>
            </w:pPr>
            <w:r>
              <w:rPr>
                <w:b w:val="true"/>
                <w:bCs w:val="true"/>
              </w:rPr>
              <w:t xml:space="preserve">11. </w:t>
            </w:r>
            <w:r>
              <w:t xml:space="preserve">showing a great deal of variety; very different.</w:t>
            </w:r>
          </w:p>
          <w:p>
            <w:pPr>
              <w:keepLines/>
              <w:pStyle w:val="CluesTiny"/>
            </w:pPr>
            <w:r>
              <w:rPr>
                <w:b w:val="true"/>
                <w:bCs w:val="true"/>
              </w:rPr>
              <w:t xml:space="preserve">16. </w:t>
            </w:r>
            <w:r>
              <w:t xml:space="preserve"> a name used for the Western Hemisphere. It specifically refers to the Americas. It can also refer to certain Atlantic and Pacific islands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Colonial America</dc:title>
  <dcterms:created xsi:type="dcterms:W3CDTF">2021-10-11T04:21:14Z</dcterms:created>
  <dcterms:modified xsi:type="dcterms:W3CDTF">2021-10-11T04:21:14Z</dcterms:modified>
</cp:coreProperties>
</file>