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COLONIES    </w:t>
      </w:r>
      <w:r>
        <w:t xml:space="preserve">   CONTINENTAL CONGRESS    </w:t>
      </w:r>
      <w:r>
        <w:t xml:space="preserve">   GEORGE WASHINGTON    </w:t>
      </w:r>
      <w:r>
        <w:t xml:space="preserve">   KING GEORGE    </w:t>
      </w:r>
      <w:r>
        <w:t xml:space="preserve">   MIDDLE COLONIES    </w:t>
      </w:r>
      <w:r>
        <w:t xml:space="preserve">   PLYMOUTH    </w:t>
      </w:r>
      <w:r>
        <w:t xml:space="preserve">   REVOLUTION    </w:t>
      </w:r>
      <w:r>
        <w:t xml:space="preserve">   ROANOKE    </w:t>
      </w:r>
      <w:r>
        <w:t xml:space="preserve">   CASH CROPS    </w:t>
      </w:r>
      <w:r>
        <w:t xml:space="preserve">   SONS OF LIBERTY    </w:t>
      </w:r>
      <w:r>
        <w:t xml:space="preserve">   TEA PARTY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Wordsearch</dc:title>
  <dcterms:created xsi:type="dcterms:W3CDTF">2021-10-11T04:20:47Z</dcterms:created>
  <dcterms:modified xsi:type="dcterms:W3CDTF">2021-10-11T04:20:47Z</dcterms:modified>
</cp:coreProperties>
</file>