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Analogous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Chroma    </w:t>
      </w:r>
      <w:r>
        <w:t xml:space="preserve">   Complimentary    </w:t>
      </w:r>
      <w:r>
        <w:t xml:space="preserve">   Cool colors    </w:t>
      </w:r>
      <w:r>
        <w:t xml:space="preserve">   Gray    </w:t>
      </w:r>
      <w:r>
        <w:t xml:space="preserve">   Green    </w:t>
      </w:r>
      <w:r>
        <w:t xml:space="preserve">   Intensity    </w:t>
      </w:r>
      <w:r>
        <w:t xml:space="preserve">   Monochromatic    </w:t>
      </w:r>
      <w:r>
        <w:t xml:space="preserve">   Neutral colors    </w:t>
      </w:r>
      <w:r>
        <w:t xml:space="preserve">   Orange    </w:t>
      </w:r>
      <w:r>
        <w:t xml:space="preserve">   Primary Color    </w:t>
      </w:r>
      <w:r>
        <w:t xml:space="preserve">   Purple    </w:t>
      </w:r>
      <w:r>
        <w:t xml:space="preserve">   Red    </w:t>
      </w:r>
      <w:r>
        <w:t xml:space="preserve">   Saturation    </w:t>
      </w:r>
      <w:r>
        <w:t xml:space="preserve">   Secondary Color    </w:t>
      </w:r>
      <w:r>
        <w:t xml:space="preserve">   Shade    </w:t>
      </w:r>
      <w:r>
        <w:t xml:space="preserve">   Split complimentary color    </w:t>
      </w:r>
      <w:r>
        <w:t xml:space="preserve">   Tertiary color    </w:t>
      </w:r>
      <w:r>
        <w:t xml:space="preserve">   Tint    </w:t>
      </w:r>
      <w:r>
        <w:t xml:space="preserve">   Triadic    </w:t>
      </w:r>
      <w:r>
        <w:t xml:space="preserve">   Warm colors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 </dc:title>
  <dcterms:created xsi:type="dcterms:W3CDTF">2021-10-11T04:21:02Z</dcterms:created>
  <dcterms:modified xsi:type="dcterms:W3CDTF">2021-10-11T04:21:02Z</dcterms:modified>
</cp:coreProperties>
</file>