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and the fruit have the same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a stormy, dreary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a dark, moonless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this by mixing rot and weiss.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of an egg is this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color in the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color in the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trees in winter, after their leaves have fallen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freshly fallen snow.</w:t>
            </w:r>
          </w:p>
        </w:tc>
      </w:tr>
    </w:tbl>
    <w:p>
      <w:pPr>
        <w:pStyle w:val="WordBankMedium"/>
      </w:pPr>
      <w:r>
        <w:t xml:space="preserve">   rot    </w:t>
      </w:r>
      <w:r>
        <w:t xml:space="preserve">   orange    </w:t>
      </w:r>
      <w:r>
        <w:t xml:space="preserve">   blau    </w:t>
      </w:r>
      <w:r>
        <w:t xml:space="preserve">   weiss    </w:t>
      </w:r>
      <w:r>
        <w:t xml:space="preserve">   gelb    </w:t>
      </w:r>
      <w:r>
        <w:t xml:space="preserve">   lila    </w:t>
      </w:r>
      <w:r>
        <w:t xml:space="preserve">   grün    </w:t>
      </w:r>
      <w:r>
        <w:t xml:space="preserve">   schwarz    </w:t>
      </w:r>
      <w:r>
        <w:t xml:space="preserve">   braun    </w:t>
      </w:r>
      <w:r>
        <w:t xml:space="preserve">   rosa    </w:t>
      </w:r>
      <w:r>
        <w:t xml:space="preserve">   grau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2021-10-11T04:21:52Z</dcterms:created>
  <dcterms:modified xsi:type="dcterms:W3CDTF">2021-10-11T04:21:52Z</dcterms:modified>
</cp:coreProperties>
</file>