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Periwinkle    </w:t>
      </w:r>
      <w:r>
        <w:t xml:space="preserve">   Fuchsia    </w:t>
      </w:r>
      <w:r>
        <w:t xml:space="preserve">   Cerulean    </w:t>
      </w:r>
      <w:r>
        <w:t xml:space="preserve">   Burgundy    </w:t>
      </w:r>
      <w:r>
        <w:t xml:space="preserve">   Saffron    </w:t>
      </w:r>
      <w:r>
        <w:t xml:space="preserve">   Sapphire    </w:t>
      </w:r>
      <w:r>
        <w:t xml:space="preserve">   Turquoise    </w:t>
      </w:r>
      <w:r>
        <w:t xml:space="preserve">   Aquamarine    </w:t>
      </w:r>
      <w:r>
        <w:t xml:space="preserve">   Emerald    </w:t>
      </w:r>
      <w:r>
        <w:t xml:space="preserve">   Amethyst    </w:t>
      </w:r>
      <w:r>
        <w:t xml:space="preserve">   Maroon    </w:t>
      </w:r>
      <w:r>
        <w:t xml:space="preserve">   Vermilion    </w:t>
      </w:r>
      <w:r>
        <w:t xml:space="preserve">   Chartreuse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2021-10-11T04:22:40Z</dcterms:created>
  <dcterms:modified xsi:type="dcterms:W3CDTF">2021-10-11T04:22:40Z</dcterms:modified>
</cp:coreProperties>
</file>