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abstract    </w:t>
      </w:r>
      <w:r>
        <w:t xml:space="preserve">   forms    </w:t>
      </w:r>
      <w:r>
        <w:t xml:space="preserve">   human    </w:t>
      </w:r>
      <w:r>
        <w:t xml:space="preserve">   trees    </w:t>
      </w:r>
      <w:r>
        <w:t xml:space="preserve">   nature    </w:t>
      </w:r>
      <w:r>
        <w:t xml:space="preserve">   curves    </w:t>
      </w:r>
      <w:r>
        <w:t xml:space="preserve">   lines    </w:t>
      </w:r>
      <w:r>
        <w:t xml:space="preserve">   patterns    </w:t>
      </w:r>
      <w:r>
        <w:t xml:space="preserve">   blend    </w:t>
      </w:r>
      <w:r>
        <w:t xml:space="preserve">   oil crayons    </w:t>
      </w:r>
      <w:r>
        <w:t xml:space="preserve">   paint    </w:t>
      </w:r>
      <w:r>
        <w:t xml:space="preserve">   harmonious    </w:t>
      </w:r>
      <w:r>
        <w:t xml:space="preserve">   Hundertwasser    </w:t>
      </w:r>
      <w:r>
        <w:t xml:space="preserve">   contrast    </w:t>
      </w:r>
      <w:r>
        <w:t xml:space="preserve">   shades    </w:t>
      </w:r>
      <w:r>
        <w:t xml:space="preserve">   tints    </w:t>
      </w:r>
      <w:r>
        <w:t xml:space="preserve">   wassily kandinsky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  <w:r>
        <w:t xml:space="preserve">   Circles    </w:t>
      </w:r>
      <w:r>
        <w:t xml:space="preserve">   Colour Wheel    </w:t>
      </w:r>
      <w:r>
        <w:t xml:space="preserve">   Concentric    </w:t>
      </w:r>
      <w:r>
        <w:t xml:space="preserve">   Complementary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Theory </dc:title>
  <dcterms:created xsi:type="dcterms:W3CDTF">2021-10-11T04:23:13Z</dcterms:created>
  <dcterms:modified xsi:type="dcterms:W3CDTF">2021-10-11T04:23:13Z</dcterms:modified>
</cp:coreProperties>
</file>