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(Imibala) and numbers (izinombolo)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isithupha    </w:t>
      </w:r>
      <w:r>
        <w:t xml:space="preserve">   kuhlanu    </w:t>
      </w:r>
      <w:r>
        <w:t xml:space="preserve">   kune    </w:t>
      </w:r>
      <w:r>
        <w:t xml:space="preserve">   kuthathu    </w:t>
      </w:r>
      <w:r>
        <w:t xml:space="preserve">   kubili    </w:t>
      </w:r>
      <w:r>
        <w:t xml:space="preserve">   kunye    </w:t>
      </w:r>
      <w:r>
        <w:t xml:space="preserve">   imibala    </w:t>
      </w:r>
      <w:r>
        <w:t xml:space="preserve">   wolintshi    </w:t>
      </w:r>
      <w:r>
        <w:t xml:space="preserve">   mpunga    </w:t>
      </w:r>
      <w:r>
        <w:t xml:space="preserve">   bunsomi    </w:t>
      </w:r>
      <w:r>
        <w:t xml:space="preserve">   bomvana    </w:t>
      </w:r>
      <w:r>
        <w:t xml:space="preserve">   mhlophe    </w:t>
      </w:r>
      <w:r>
        <w:t xml:space="preserve">   mnyama    </w:t>
      </w:r>
      <w:r>
        <w:t xml:space="preserve">   nsundu    </w:t>
      </w:r>
      <w:r>
        <w:t xml:space="preserve">   liphuzi    </w:t>
      </w:r>
      <w:r>
        <w:t xml:space="preserve">   luhlaza    </w:t>
      </w:r>
      <w:r>
        <w:t xml:space="preserve">   ubomvu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(Imibala) and numbers (izinombolo)</dc:title>
  <dcterms:created xsi:type="dcterms:W3CDTF">2021-10-11T04:22:39Z</dcterms:created>
  <dcterms:modified xsi:type="dcterms:W3CDTF">2021-10-11T04:22:39Z</dcterms:modified>
</cp:coreProperties>
</file>