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Colum B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Allusion    </w:t>
      </w:r>
      <w:r>
        <w:t xml:space="preserve">   Context    </w:t>
      </w:r>
      <w:r>
        <w:t xml:space="preserve">   Figurative    </w:t>
      </w:r>
      <w:r>
        <w:t xml:space="preserve">   Hyperbole    </w:t>
      </w:r>
      <w:r>
        <w:t xml:space="preserve">   Imagery    </w:t>
      </w:r>
      <w:r>
        <w:t xml:space="preserve">   Onomatopoeia    </w:t>
      </w:r>
      <w:r>
        <w:t xml:space="preserve">   Oxymoron    </w:t>
      </w:r>
      <w:r>
        <w:t xml:space="preserve">   Personification    </w:t>
      </w:r>
      <w:r>
        <w:t xml:space="preserve">   Poetry    </w:t>
      </w:r>
      <w:r>
        <w:t xml:space="preserve">   Satirical    </w:t>
      </w:r>
      <w:r>
        <w:t xml:space="preserve">   Stanza    </w:t>
      </w:r>
      <w:r>
        <w:t xml:space="preserve">   Symbolism    </w:t>
      </w:r>
      <w:r>
        <w:t xml:space="preserve">   Tone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 B Word Search </dc:title>
  <dcterms:created xsi:type="dcterms:W3CDTF">2021-10-11T04:23:38Z</dcterms:created>
  <dcterms:modified xsi:type="dcterms:W3CDTF">2021-10-11T04:23:38Z</dcterms:modified>
</cp:coreProperties>
</file>