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Column A, Spelling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foreboding    </w:t>
      </w:r>
      <w:r>
        <w:t xml:space="preserve">   forecast    </w:t>
      </w:r>
      <w:r>
        <w:t xml:space="preserve">   foreman    </w:t>
      </w:r>
      <w:r>
        <w:t xml:space="preserve">   forearm    </w:t>
      </w:r>
      <w:r>
        <w:t xml:space="preserve">   forward    </w:t>
      </w:r>
      <w:r>
        <w:t xml:space="preserve">   subway    </w:t>
      </w:r>
      <w:r>
        <w:t xml:space="preserve">   submerge    </w:t>
      </w:r>
      <w:r>
        <w:t xml:space="preserve">   submarine    </w:t>
      </w:r>
      <w:r>
        <w:t xml:space="preserve">   subheading    </w:t>
      </w:r>
      <w:r>
        <w:t xml:space="preserve">   subdivision    </w:t>
      </w:r>
      <w:r>
        <w:t xml:space="preserve">   stenographer    </w:t>
      </w:r>
      <w:r>
        <w:t xml:space="preserve">   graphite    </w:t>
      </w:r>
      <w:r>
        <w:t xml:space="preserve">   paragraph    </w:t>
      </w:r>
      <w:r>
        <w:t xml:space="preserve">   graphic    </w:t>
      </w:r>
      <w:r>
        <w:t xml:space="preserve">   biography    </w:t>
      </w:r>
      <w:r>
        <w:t xml:space="preserve">   symphonic    </w:t>
      </w:r>
      <w:r>
        <w:t xml:space="preserve">   saxophone    </w:t>
      </w:r>
      <w:r>
        <w:t xml:space="preserve">   xylophone    </w:t>
      </w:r>
      <w:r>
        <w:t xml:space="preserve">   telephone    </w:t>
      </w:r>
      <w:r>
        <w:t xml:space="preserve">   phonics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Column A, Spelling</dc:title>
  <dcterms:created xsi:type="dcterms:W3CDTF">2021-10-11T04:22:21Z</dcterms:created>
  <dcterms:modified xsi:type="dcterms:W3CDTF">2021-10-11T04:22:21Z</dcterms:modified>
</cp:coreProperties>
</file>