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Come From Away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Planes    </w:t>
      </w:r>
      <w:r>
        <w:t xml:space="preserve">   Island    </w:t>
      </w:r>
      <w:r>
        <w:t xml:space="preserve">   Cod    </w:t>
      </w:r>
      <w:r>
        <w:t xml:space="preserve">   Newfoundland    </w:t>
      </w:r>
      <w:r>
        <w:t xml:space="preserve">   Seven thousand    </w:t>
      </w:r>
      <w:r>
        <w:t xml:space="preserve">   September    </w:t>
      </w:r>
      <w:r>
        <w:t xml:space="preserve">   Broadway    </w:t>
      </w:r>
      <w:r>
        <w:t xml:space="preserve">   Musical    </w:t>
      </w:r>
      <w:r>
        <w:t xml:space="preserve">   Gander    </w:t>
      </w:r>
      <w:r>
        <w:t xml:space="preserve">   Come    </w:t>
      </w:r>
      <w:r>
        <w:t xml:space="preserve">   From    </w:t>
      </w:r>
      <w:r>
        <w:t xml:space="preserve">   Away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 From Away</dc:title>
  <dcterms:created xsi:type="dcterms:W3CDTF">2022-01-21T03:38:36Z</dcterms:created>
  <dcterms:modified xsi:type="dcterms:W3CDTF">2022-01-21T03:38:36Z</dcterms:modified>
</cp:coreProperties>
</file>