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Comfort/Pain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pain a person is willing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in the spinal cord, causing muscles to contract reflexively, moving the body away from painful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a person feels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and effective method of pain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pain that is protective and has a short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a person is aware of nociceptive impulses and perceives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pain that is usually described as throbbing, aching, and localized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an activated nociceptor converts energy produced by a stimuli into an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as the electrical impulse travels along the nerve fibers, where neurotransmitters regulate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pain that can be malignant or nonmalignant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Directs a patient's attention to something other than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pain that has no known cause</w:t>
            </w:r>
          </w:p>
        </w:tc>
      </w:tr>
    </w:tbl>
    <w:p>
      <w:pPr>
        <w:pStyle w:val="WordBankMedium"/>
      </w:pPr>
      <w:r>
        <w:t xml:space="preserve">   transduction    </w:t>
      </w:r>
      <w:r>
        <w:t xml:space="preserve">   transmission    </w:t>
      </w:r>
      <w:r>
        <w:t xml:space="preserve">    threshold    </w:t>
      </w:r>
      <w:r>
        <w:t xml:space="preserve">    tolerance    </w:t>
      </w:r>
      <w:r>
        <w:t xml:space="preserve">   Perception    </w:t>
      </w:r>
      <w:r>
        <w:t xml:space="preserve">   Modulation    </w:t>
      </w:r>
      <w:r>
        <w:t xml:space="preserve">   Acute    </w:t>
      </w:r>
      <w:r>
        <w:t xml:space="preserve">   Idiopathic    </w:t>
      </w:r>
      <w:r>
        <w:t xml:space="preserve">   Chronic    </w:t>
      </w:r>
      <w:r>
        <w:t xml:space="preserve">   Nociceptive    </w:t>
      </w:r>
      <w:r>
        <w:t xml:space="preserve">   Distraction    </w:t>
      </w:r>
      <w:r>
        <w:t xml:space="preserve">   analgesic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Comfort/Pain</dc:title>
  <dcterms:created xsi:type="dcterms:W3CDTF">2021-10-11T04:24:41Z</dcterms:created>
  <dcterms:modified xsi:type="dcterms:W3CDTF">2021-10-11T04:24:41Z</dcterms:modified>
</cp:coreProperties>
</file>