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Psych Med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Zoloft    </w:t>
      </w:r>
      <w:r>
        <w:t xml:space="preserve">   Dehydration    </w:t>
      </w:r>
      <w:r>
        <w:t xml:space="preserve">   Hyperglycemia    </w:t>
      </w:r>
      <w:r>
        <w:t xml:space="preserve">   Fever    </w:t>
      </w:r>
      <w:r>
        <w:t xml:space="preserve">   Librium    </w:t>
      </w:r>
      <w:r>
        <w:t xml:space="preserve">   Haldol    </w:t>
      </w:r>
      <w:r>
        <w:t xml:space="preserve">   MAOI    </w:t>
      </w:r>
      <w:r>
        <w:t xml:space="preserve">   SSRI    </w:t>
      </w:r>
      <w:r>
        <w:t xml:space="preserve">   Sedation    </w:t>
      </w:r>
      <w:r>
        <w:t xml:space="preserve">   Insomnia    </w:t>
      </w:r>
      <w:r>
        <w:t xml:space="preserve">   Headache    </w:t>
      </w:r>
      <w:r>
        <w:t xml:space="preserve">   Nausea    </w:t>
      </w:r>
      <w:r>
        <w:t xml:space="preserve">   EPS    </w:t>
      </w:r>
      <w:r>
        <w:t xml:space="preserve">   Agrunocytosis    </w:t>
      </w:r>
      <w:r>
        <w:t xml:space="preserve">   Photosensitivity    </w:t>
      </w:r>
      <w:r>
        <w:t xml:space="preserve">   Anticholingeric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Psych Med Side Effects</dc:title>
  <dcterms:created xsi:type="dcterms:W3CDTF">2021-10-11T04:24:28Z</dcterms:created>
  <dcterms:modified xsi:type="dcterms:W3CDTF">2021-10-11T04:24:28Z</dcterms:modified>
</cp:coreProperties>
</file>