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Types of Aquatic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Invertebrates    </w:t>
      </w:r>
      <w:r>
        <w:t xml:space="preserve">   Oily fish    </w:t>
      </w:r>
      <w:r>
        <w:t xml:space="preserve">   United States    </w:t>
      </w:r>
      <w:r>
        <w:t xml:space="preserve">   Alabama    </w:t>
      </w:r>
      <w:r>
        <w:t xml:space="preserve">   South eastern    </w:t>
      </w:r>
      <w:r>
        <w:t xml:space="preserve">   Scallops    </w:t>
      </w:r>
      <w:r>
        <w:t xml:space="preserve">   Insects    </w:t>
      </w:r>
      <w:r>
        <w:t xml:space="preserve">   Oyster    </w:t>
      </w:r>
      <w:r>
        <w:t xml:space="preserve">   Anthropods    </w:t>
      </w:r>
      <w:r>
        <w:t xml:space="preserve">   Shrimp    </w:t>
      </w:r>
      <w:r>
        <w:t xml:space="preserve">   Lakes    </w:t>
      </w:r>
      <w:r>
        <w:t xml:space="preserve">   Streams    </w:t>
      </w:r>
      <w:r>
        <w:t xml:space="preserve">   North America    </w:t>
      </w:r>
      <w:r>
        <w:t xml:space="preserve">   Exoskeleton    </w:t>
      </w:r>
      <w:r>
        <w:t xml:space="preserve">   Aquaculture    </w:t>
      </w:r>
      <w:r>
        <w:t xml:space="preserve">   Crustaceans    </w:t>
      </w:r>
      <w:r>
        <w:t xml:space="preserve">   Shellfish    </w:t>
      </w:r>
      <w:r>
        <w:t xml:space="preserve">   Salmon    </w:t>
      </w:r>
      <w:r>
        <w:t xml:space="preserve">   Tilapia    </w:t>
      </w:r>
      <w:r>
        <w:t xml:space="preserve">   Trout    </w:t>
      </w:r>
      <w:r>
        <w:t xml:space="preserve">   CatFish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Types of Aquatic Animals</dc:title>
  <dcterms:created xsi:type="dcterms:W3CDTF">2021-10-11T04:25:28Z</dcterms:created>
  <dcterms:modified xsi:type="dcterms:W3CDTF">2021-10-11T04:25:28Z</dcterms:modified>
</cp:coreProperties>
</file>