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elements of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Platinum    </w:t>
      </w:r>
      <w:r>
        <w:t xml:space="preserve">   Gold    </w:t>
      </w:r>
      <w:r>
        <w:t xml:space="preserve">   Silver    </w:t>
      </w:r>
      <w:r>
        <w:t xml:space="preserve">   Iodine    </w:t>
      </w:r>
      <w:r>
        <w:t xml:space="preserve">   Zinc    </w:t>
      </w:r>
      <w:r>
        <w:t xml:space="preserve">   Copper    </w:t>
      </w:r>
      <w:r>
        <w:t xml:space="preserve">   Iron    </w:t>
      </w:r>
      <w:r>
        <w:t xml:space="preserve">   Calcium    </w:t>
      </w:r>
      <w:r>
        <w:t xml:space="preserve">   Potassium    </w:t>
      </w:r>
      <w:r>
        <w:t xml:space="preserve">   Argon    </w:t>
      </w:r>
      <w:r>
        <w:t xml:space="preserve">   Chlorine    </w:t>
      </w:r>
      <w:r>
        <w:t xml:space="preserve">   Sulphur    </w:t>
      </w:r>
      <w:r>
        <w:t xml:space="preserve">   Phosphorus    </w:t>
      </w:r>
      <w:r>
        <w:t xml:space="preserve">   Silicon    </w:t>
      </w:r>
      <w:r>
        <w:t xml:space="preserve">   Aluminium    </w:t>
      </w:r>
      <w:r>
        <w:t xml:space="preserve">   Magnesium    </w:t>
      </w:r>
      <w:r>
        <w:t xml:space="preserve">   Sodium    </w:t>
      </w:r>
      <w:r>
        <w:t xml:space="preserve">   Neon    </w:t>
      </w:r>
      <w:r>
        <w:t xml:space="preserve">   Fluorine    </w:t>
      </w:r>
      <w:r>
        <w:t xml:space="preserve">   Oxygen    </w:t>
      </w:r>
      <w:r>
        <w:t xml:space="preserve">   Nitrogen    </w:t>
      </w:r>
      <w:r>
        <w:t xml:space="preserve">   Carbon    </w:t>
      </w:r>
      <w:r>
        <w:t xml:space="preserve">   Boron    </w:t>
      </w:r>
      <w:r>
        <w:t xml:space="preserve">   Beryllium    </w:t>
      </w:r>
      <w:r>
        <w:t xml:space="preserve">   Lithium    </w:t>
      </w:r>
      <w:r>
        <w:t xml:space="preserve">   Helium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elements of the periodic table</dc:title>
  <dcterms:created xsi:type="dcterms:W3CDTF">2021-10-11T04:25:09Z</dcterms:created>
  <dcterms:modified xsi:type="dcterms:W3CDTF">2021-10-11T04:25:09Z</dcterms:modified>
</cp:coreProperties>
</file>