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agressief    </w:t>
      </w:r>
      <w:r>
        <w:t xml:space="preserve">   anna    </w:t>
      </w:r>
      <w:r>
        <w:t xml:space="preserve">   Assertiviteit    </w:t>
      </w:r>
      <w:r>
        <w:t xml:space="preserve">   communicatie    </w:t>
      </w:r>
      <w:r>
        <w:t xml:space="preserve">   concretiseren    </w:t>
      </w:r>
      <w:r>
        <w:t xml:space="preserve">   emotie    </w:t>
      </w:r>
      <w:r>
        <w:t xml:space="preserve">   feedback    </w:t>
      </w:r>
      <w:r>
        <w:t xml:space="preserve">   gesprekken    </w:t>
      </w:r>
      <w:r>
        <w:t xml:space="preserve">   gespreksvaardigheden    </w:t>
      </w:r>
      <w:r>
        <w:t xml:space="preserve">   ijsberg    </w:t>
      </w:r>
      <w:r>
        <w:t xml:space="preserve">   interpetatie    </w:t>
      </w:r>
      <w:r>
        <w:t xml:space="preserve">   lsd    </w:t>
      </w:r>
      <w:r>
        <w:t xml:space="preserve">   nivea    </w:t>
      </w:r>
      <w:r>
        <w:t xml:space="preserve">   oen    </w:t>
      </w:r>
      <w:r>
        <w:t xml:space="preserve">   oke    </w:t>
      </w:r>
      <w:r>
        <w:t xml:space="preserve">   oma    </w:t>
      </w:r>
      <w:r>
        <w:t xml:space="preserve">   openvragen    </w:t>
      </w:r>
      <w:r>
        <w:t xml:space="preserve">   passief    </w:t>
      </w:r>
      <w:r>
        <w:t xml:space="preserve">   referentiekader    </w:t>
      </w:r>
      <w:r>
        <w:t xml:space="preserve">   vragen    </w:t>
      </w:r>
      <w:r>
        <w:t xml:space="preserve">   waarneming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Communicatie</dc:title>
  <dcterms:created xsi:type="dcterms:W3CDTF">2021-10-11T04:26:52Z</dcterms:created>
  <dcterms:modified xsi:type="dcterms:W3CDTF">2021-10-11T04:26:52Z</dcterms:modified>
</cp:coreProperties>
</file>