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differences in culture    </w:t>
      </w:r>
      <w:r>
        <w:t xml:space="preserve">   humour    </w:t>
      </w:r>
      <w:r>
        <w:t xml:space="preserve">   personal space    </w:t>
      </w:r>
      <w:r>
        <w:t xml:space="preserve">   relationships    </w:t>
      </w:r>
      <w:r>
        <w:t xml:space="preserve">   interpersonal    </w:t>
      </w:r>
      <w:r>
        <w:t xml:space="preserve">   environmental    </w:t>
      </w:r>
      <w:r>
        <w:t xml:space="preserve">   facial expressions    </w:t>
      </w:r>
      <w:r>
        <w:t xml:space="preserve">   gestures    </w:t>
      </w:r>
      <w:r>
        <w:t xml:space="preserve">   Braille    </w:t>
      </w:r>
      <w:r>
        <w:t xml:space="preserve">   Empathy    </w:t>
      </w:r>
      <w:r>
        <w:t xml:space="preserve">   Aggression    </w:t>
      </w:r>
      <w:r>
        <w:t xml:space="preserve">   advocate    </w:t>
      </w:r>
      <w:r>
        <w:t xml:space="preserve">   poor lighting    </w:t>
      </w:r>
      <w:r>
        <w:t xml:space="preserve">   inadequate space    </w:t>
      </w:r>
      <w:r>
        <w:t xml:space="preserve">   body language    </w:t>
      </w:r>
      <w:r>
        <w:t xml:space="preserve">   Tiredness    </w:t>
      </w:r>
      <w:r>
        <w:t xml:space="preserve">   patronising language    </w:t>
      </w:r>
      <w:r>
        <w:t xml:space="preserve">   respect    </w:t>
      </w:r>
      <w:r>
        <w:t xml:space="preserve">   understanding    </w:t>
      </w:r>
      <w:r>
        <w:t xml:space="preserve">   written    </w:t>
      </w:r>
      <w:r>
        <w:t xml:space="preserve">   cheerfulness    </w:t>
      </w:r>
      <w:r>
        <w:t xml:space="preserve">   willingness    </w:t>
      </w:r>
      <w:r>
        <w:t xml:space="preserve">   macaton    </w:t>
      </w:r>
      <w:r>
        <w:t xml:space="preserve">   specialist    </w:t>
      </w:r>
      <w:r>
        <w:t xml:space="preserve">   paraverbal    </w:t>
      </w:r>
      <w:r>
        <w:t xml:space="preserve">   clarity    </w:t>
      </w:r>
      <w:r>
        <w:t xml:space="preserve">   tone    </w:t>
      </w:r>
      <w:r>
        <w:t xml:space="preserve">   Non-verbal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2021-10-11T04:26:24Z</dcterms:created>
  <dcterms:modified xsi:type="dcterms:W3CDTF">2021-10-11T04:26:24Z</dcterms:modified>
</cp:coreProperties>
</file>