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British Sign Language    </w:t>
      </w:r>
      <w:r>
        <w:t xml:space="preserve">   Communication passport    </w:t>
      </w:r>
      <w:r>
        <w:t xml:space="preserve">   Advocates    </w:t>
      </w:r>
      <w:r>
        <w:t xml:space="preserve">   Pictures    </w:t>
      </w:r>
      <w:r>
        <w:t xml:space="preserve">   translator    </w:t>
      </w:r>
      <w:r>
        <w:t xml:space="preserve">   Braille    </w:t>
      </w:r>
      <w:r>
        <w:t xml:space="preserve">   Book    </w:t>
      </w:r>
      <w:r>
        <w:t xml:space="preserve">   Text    </w:t>
      </w:r>
      <w:r>
        <w:t xml:space="preserve">   Policy    </w:t>
      </w:r>
      <w:r>
        <w:t xml:space="preserve">   face to face    </w:t>
      </w:r>
      <w:r>
        <w:t xml:space="preserve">   Telephone    </w:t>
      </w:r>
      <w:r>
        <w:t xml:space="preserve">   makaton    </w:t>
      </w:r>
      <w:r>
        <w:t xml:space="preserve">   interaction    </w:t>
      </w:r>
      <w:r>
        <w:t xml:space="preserve">   Jargon    </w:t>
      </w:r>
      <w:r>
        <w:t xml:space="preserve">   informal    </w:t>
      </w:r>
      <w:r>
        <w:t xml:space="preserve">   formal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2021-10-11T04:25:35Z</dcterms:created>
  <dcterms:modified xsi:type="dcterms:W3CDTF">2021-10-11T04:25:35Z</dcterms:modified>
</cp:coreProperties>
</file>