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Acreage    </w:t>
      </w:r>
      <w:r>
        <w:t xml:space="preserve">   Base    </w:t>
      </w:r>
      <w:r>
        <w:t xml:space="preserve">   Bearing    </w:t>
      </w:r>
      <w:r>
        <w:t xml:space="preserve">   Compass    </w:t>
      </w:r>
      <w:r>
        <w:t xml:space="preserve">   declination    </w:t>
      </w:r>
      <w:r>
        <w:t xml:space="preserve">   Degree    </w:t>
      </w:r>
      <w:r>
        <w:t xml:space="preserve">   Directions    </w:t>
      </w:r>
      <w:r>
        <w:t xml:space="preserve">   East    </w:t>
      </w:r>
      <w:r>
        <w:t xml:space="preserve">   Identification    </w:t>
      </w:r>
      <w:r>
        <w:t xml:space="preserve">   Magnetic    </w:t>
      </w:r>
      <w:r>
        <w:t xml:space="preserve">   Magnifer    </w:t>
      </w:r>
      <w:r>
        <w:t xml:space="preserve">   Needle    </w:t>
      </w:r>
      <w:r>
        <w:t xml:space="preserve">   North    </w:t>
      </w:r>
      <w:r>
        <w:t xml:space="preserve">   Northeast    </w:t>
      </w:r>
      <w:r>
        <w:t xml:space="preserve">   Northwest    </w:t>
      </w:r>
      <w:r>
        <w:t xml:space="preserve">   Orienting    </w:t>
      </w:r>
      <w:r>
        <w:t xml:space="preserve">   Scale    </w:t>
      </w:r>
      <w:r>
        <w:t xml:space="preserve">   South    </w:t>
      </w:r>
      <w:r>
        <w:t xml:space="preserve">   Southeast    </w:t>
      </w:r>
      <w:r>
        <w:t xml:space="preserve">   Southwest    </w:t>
      </w:r>
      <w:r>
        <w:t xml:space="preserve">   Travel    </w:t>
      </w:r>
      <w:r>
        <w:t xml:space="preserve">   Vial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 Word Search</dc:title>
  <dcterms:created xsi:type="dcterms:W3CDTF">2021-10-11T04:26:43Z</dcterms:created>
  <dcterms:modified xsi:type="dcterms:W3CDTF">2021-10-11T04:26:43Z</dcterms:modified>
</cp:coreProperties>
</file>