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Competition For Trade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Coureurs de bois    </w:t>
      </w:r>
      <w:r>
        <w:t xml:space="preserve">   Portage    </w:t>
      </w:r>
      <w:r>
        <w:t xml:space="preserve">   Haudenosaunee    </w:t>
      </w:r>
      <w:r>
        <w:t xml:space="preserve">   Toboggan    </w:t>
      </w:r>
      <w:r>
        <w:t xml:space="preserve">   Snow shoes    </w:t>
      </w:r>
      <w:r>
        <w:t xml:space="preserve">   Canoes    </w:t>
      </w:r>
      <w:r>
        <w:t xml:space="preserve">   First Nations    </w:t>
      </w:r>
      <w:r>
        <w:t xml:space="preserve">   Fashion    </w:t>
      </w:r>
      <w:r>
        <w:t xml:space="preserve">   England    </w:t>
      </w:r>
      <w:r>
        <w:t xml:space="preserve">   French    </w:t>
      </w:r>
      <w:r>
        <w:t xml:space="preserve">   Jean-Baptiste Colbert    </w:t>
      </w:r>
      <w:r>
        <w:t xml:space="preserve">   Jean Talon    </w:t>
      </w:r>
      <w:r>
        <w:t xml:space="preserve">   preparing furs    </w:t>
      </w:r>
      <w:r>
        <w:t xml:space="preserve">   Merchants    </w:t>
      </w:r>
      <w:r>
        <w:t xml:space="preserve">   Ethnocentric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Competition For Trade </dc:title>
  <dcterms:created xsi:type="dcterms:W3CDTF">2021-10-12T14:07:05Z</dcterms:created>
  <dcterms:modified xsi:type="dcterms:W3CDTF">2021-10-12T14:07:05Z</dcterms:modified>
</cp:coreProperties>
</file>