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Connection    </w:t>
      </w:r>
      <w:r>
        <w:t xml:space="preserve">   Creativity    </w:t>
      </w:r>
      <w:r>
        <w:t xml:space="preserve">   Diet    </w:t>
      </w:r>
      <w:r>
        <w:t xml:space="preserve">   Emotional    </w:t>
      </w:r>
      <w:r>
        <w:t xml:space="preserve">   Enrichment    </w:t>
      </w:r>
      <w:r>
        <w:t xml:space="preserve">   Environmental    </w:t>
      </w:r>
      <w:r>
        <w:t xml:space="preserve">   Exercise    </w:t>
      </w:r>
      <w:r>
        <w:t xml:space="preserve">   Financial    </w:t>
      </w:r>
      <w:r>
        <w:t xml:space="preserve">   Habits    </w:t>
      </w:r>
      <w:r>
        <w:t xml:space="preserve">   Health    </w:t>
      </w:r>
      <w:r>
        <w:t xml:space="preserve">   Illness    </w:t>
      </w:r>
      <w:r>
        <w:t xml:space="preserve">   Intellectual    </w:t>
      </w:r>
      <w:r>
        <w:t xml:space="preserve">   Knowledge    </w:t>
      </w:r>
      <w:r>
        <w:t xml:space="preserve">   Mental    </w:t>
      </w:r>
      <w:r>
        <w:t xml:space="preserve">   Nutrition    </w:t>
      </w:r>
      <w:r>
        <w:t xml:space="preserve">   Occupational    </w:t>
      </w:r>
      <w:r>
        <w:t xml:space="preserve">   Physical    </w:t>
      </w:r>
      <w:r>
        <w:t xml:space="preserve">   Purpose    </w:t>
      </w:r>
      <w:r>
        <w:t xml:space="preserve">   Relatinships    </w:t>
      </w:r>
      <w:r>
        <w:t xml:space="preserve">   Satisfaction    </w:t>
      </w:r>
      <w:r>
        <w:t xml:space="preserve">   Sleep    </w:t>
      </w:r>
      <w:r>
        <w:t xml:space="preserve">   Social    </w:t>
      </w:r>
      <w:r>
        <w:t xml:space="preserve">   Spiritual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Health and Wellness</dc:title>
  <dcterms:created xsi:type="dcterms:W3CDTF">2021-10-11T04:29:14Z</dcterms:created>
  <dcterms:modified xsi:type="dcterms:W3CDTF">2021-10-11T04:29:14Z</dcterms:modified>
</cp:coreProperties>
</file>