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reaction time    </w:t>
      </w:r>
      <w:r>
        <w:t xml:space="preserve">   power    </w:t>
      </w:r>
      <w:r>
        <w:t xml:space="preserve">   co ordination    </w:t>
      </w:r>
      <w:r>
        <w:t xml:space="preserve">   balance    </w:t>
      </w:r>
      <w:r>
        <w:t xml:space="preserve">   agility    </w:t>
      </w:r>
      <w:r>
        <w:t xml:space="preserve">   muscular endurance    </w:t>
      </w:r>
      <w:r>
        <w:t xml:space="preserve">   strength    </w:t>
      </w:r>
      <w:r>
        <w:t xml:space="preserve">   cardiovascular endurance    </w:t>
      </w:r>
      <w:r>
        <w:t xml:space="preserve">   body composition    </w:t>
      </w:r>
      <w:r>
        <w:t xml:space="preserve">   flexibility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</dc:title>
  <dcterms:created xsi:type="dcterms:W3CDTF">2021-10-11T04:27:59Z</dcterms:created>
  <dcterms:modified xsi:type="dcterms:W3CDTF">2021-10-11T04:27:59Z</dcterms:modified>
</cp:coreProperties>
</file>