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sailboat    </w:t>
      </w:r>
      <w:r>
        <w:t xml:space="preserve">   tiptoe    </w:t>
      </w:r>
      <w:r>
        <w:t xml:space="preserve">   skateboard    </w:t>
      </w:r>
      <w:r>
        <w:t xml:space="preserve">   carsick    </w:t>
      </w:r>
      <w:r>
        <w:t xml:space="preserve">   shoelace    </w:t>
      </w:r>
      <w:r>
        <w:t xml:space="preserve">   sidewalk    </w:t>
      </w:r>
      <w:r>
        <w:t xml:space="preserve">   backpack    </w:t>
      </w:r>
      <w:r>
        <w:t xml:space="preserve">   mailbox    </w:t>
      </w:r>
      <w:r>
        <w:t xml:space="preserve">   footprint    </w:t>
      </w:r>
      <w:r>
        <w:t xml:space="preserve">   bedroom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 Word Search</dc:title>
  <dcterms:created xsi:type="dcterms:W3CDTF">2021-10-11T04:28:16Z</dcterms:created>
  <dcterms:modified xsi:type="dcterms:W3CDTF">2021-10-11T04:28:16Z</dcterms:modified>
</cp:coreProperties>
</file>