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Comprehension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making inferences    </w:t>
      </w:r>
      <w:r>
        <w:t xml:space="preserve">   making connections    </w:t>
      </w:r>
      <w:r>
        <w:t xml:space="preserve">   Evaluate    </w:t>
      </w:r>
      <w:r>
        <w:t xml:space="preserve">   criticize    </w:t>
      </w:r>
      <w:r>
        <w:t xml:space="preserve">   synthesize    </w:t>
      </w:r>
      <w:r>
        <w:t xml:space="preserve">   problem solving    </w:t>
      </w:r>
      <w:r>
        <w:t xml:space="preserve">   analize    </w:t>
      </w:r>
      <w:r>
        <w:t xml:space="preserve">   infer    </w:t>
      </w:r>
      <w:r>
        <w:t xml:space="preserve">   visualization    </w:t>
      </w:r>
      <w:r>
        <w:t xml:space="preserve">   questioning    </w:t>
      </w:r>
      <w:r>
        <w:t xml:space="preserve">   think-alouds    </w:t>
      </w:r>
      <w:r>
        <w:t xml:space="preserve">   text connections    </w:t>
      </w:r>
      <w:r>
        <w:t xml:space="preserve">   story schema    </w:t>
      </w:r>
      <w:r>
        <w:t xml:space="preserve">   Story map    </w:t>
      </w:r>
      <w:r>
        <w:t xml:space="preserve">   Story frame    </w:t>
      </w:r>
      <w:r>
        <w:t xml:space="preserve">   Story Grammer    </w:t>
      </w:r>
      <w:r>
        <w:t xml:space="preserve">   Scrambled stories    </w:t>
      </w:r>
      <w:r>
        <w:t xml:space="preserve">   Scaffolded instruction    </w:t>
      </w:r>
      <w:r>
        <w:t xml:space="preserve">   ReQuest    </w:t>
      </w:r>
      <w:r>
        <w:t xml:space="preserve">   Reciprocal teaching    </w:t>
      </w:r>
      <w:r>
        <w:t xml:space="preserve">   QtA    </w:t>
      </w:r>
      <w:r>
        <w:t xml:space="preserve">   QARs    </w:t>
      </w:r>
      <w:r>
        <w:t xml:space="preserve">   Macrocloze    </w:t>
      </w:r>
      <w:r>
        <w:t xml:space="preserve">   Literal questions    </w:t>
      </w:r>
      <w:r>
        <w:t xml:space="preserve">   KWL    </w:t>
      </w:r>
      <w:r>
        <w:t xml:space="preserve">   Evaluative questions    </w:t>
      </w:r>
      <w:r>
        <w:t xml:space="preserve">   Discussion webs    </w:t>
      </w:r>
      <w:r>
        <w:t xml:space="preserve">   DRTA    </w:t>
      </w:r>
      <w:r>
        <w:t xml:space="preserve">   close reading    </w:t>
      </w:r>
      <w:r>
        <w:t xml:space="preserve">   Circular story maps    </w:t>
      </w:r>
      <w:r>
        <w:t xml:space="preserve">   Active Comprehension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Comprehension </dc:title>
  <dcterms:created xsi:type="dcterms:W3CDTF">2021-10-11T04:28:58Z</dcterms:created>
  <dcterms:modified xsi:type="dcterms:W3CDTF">2021-10-11T04:28:58Z</dcterms:modified>
</cp:coreProperties>
</file>