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1 Revision ICTICT103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HTTPS    </w:t>
      </w:r>
      <w:r>
        <w:t xml:space="preserve">   Sort    </w:t>
      </w:r>
      <w:r>
        <w:t xml:space="preserve">   Hyperlink    </w:t>
      </w:r>
      <w:r>
        <w:t xml:space="preserve">   Secure    </w:t>
      </w:r>
      <w:r>
        <w:t xml:space="preserve">   High importance    </w:t>
      </w:r>
      <w:r>
        <w:t xml:space="preserve">   Privacy    </w:t>
      </w:r>
      <w:r>
        <w:t xml:space="preserve">   Alphanumeric    </w:t>
      </w:r>
      <w:r>
        <w:t xml:space="preserve">   Maximise    </w:t>
      </w:r>
      <w:r>
        <w:t xml:space="preserve">   Minimise    </w:t>
      </w:r>
      <w:r>
        <w:t xml:space="preserve">   Web address    </w:t>
      </w:r>
      <w:r>
        <w:t xml:space="preserve">   Phishing    </w:t>
      </w:r>
      <w:r>
        <w:t xml:space="preserve">   Forward    </w:t>
      </w:r>
      <w:r>
        <w:t xml:space="preserve">   Carbon copy    </w:t>
      </w:r>
      <w:r>
        <w:t xml:space="preserve">   Yahoo    </w:t>
      </w:r>
      <w:r>
        <w:t xml:space="preserve">   Dogpile    </w:t>
      </w:r>
      <w:r>
        <w:t xml:space="preserve">   Search engine    </w:t>
      </w:r>
      <w:r>
        <w:t xml:space="preserve">   Padlock    </w:t>
      </w:r>
      <w:r>
        <w:t xml:space="preserve">   Filter    </w:t>
      </w:r>
      <w:r>
        <w:t xml:space="preserve">   Browser    </w:t>
      </w:r>
      <w:r>
        <w:t xml:space="preserve">   Navigation menu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1 Revision ICTICT103</dc:title>
  <dcterms:created xsi:type="dcterms:W3CDTF">2021-10-11T04:29:27Z</dcterms:created>
  <dcterms:modified xsi:type="dcterms:W3CDTF">2021-10-11T04:29:27Z</dcterms:modified>
</cp:coreProperties>
</file>