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Computer System Components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mobile phone that performs many of the functions of a computer, typically having a touchscreen interface, Internet access, and an operating system capable of running downloaded applications.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small portable computer that accepts input directly onto its screen rather than via a keyboard or mouse.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piece of computer hardware equipment used to provide data and control signals to an information processing system such as a computer or information appliance.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device that can send or receive pictures and text over a telephone line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device that scans documents and converts them into digital data.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An output device that prints paper documents.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battery- or AC-powered personal computer generally smaller than a briefcase that can easily be transported and conveniently used in temporary spaces such as on airplanes, in libraries, temporary offices, and at meetings.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 computer system with more than one display connected.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An input device used to enter letters, numbers, and other symbols into a computer.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portable computer, usually battery-powered, small enough to rest on the user's lap and having a screen that closes over the keyboard like a lid.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An input device that is most often used with a personal computer; moved along a flat surface can move the on-screen cursor to different items on the screen.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 internal or external device that connects directly to a computer but does not contribute to the computer's primary function, such as computing.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Place on a computer where a compact disc can be held, read and played.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facility allowing computers, smartphones, or other devices to connect to the Internet or communicate with one another wirelessly within a particular area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Any type of storage device that is connected to and controlled by a computer but is not integrated within it.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primary component of a computer that processes instructions.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display screen used to provide visual output from a computer, cable box, video camera, VCR or other video generating device.</w:t>
            </w:r>
          </w:p>
        </w:tc>
      </w:tr>
    </w:tbl>
    <w:p>
      <w:pPr>
        <w:pStyle w:val="WordBankMedium"/>
      </w:pPr>
      <w:r>
        <w:t xml:space="preserve">   Notebook    </w:t>
      </w:r>
      <w:r>
        <w:t xml:space="preserve">   Dual-monitor    </w:t>
      </w:r>
      <w:r>
        <w:t xml:space="preserve">   Fax Machine    </w:t>
      </w:r>
      <w:r>
        <w:t xml:space="preserve">   Scanner    </w:t>
      </w:r>
      <w:r>
        <w:t xml:space="preserve">   Monitor    </w:t>
      </w:r>
      <w:r>
        <w:t xml:space="preserve">   Wi-Fi    </w:t>
      </w:r>
      <w:r>
        <w:t xml:space="preserve">   Smartphone    </w:t>
      </w:r>
      <w:r>
        <w:t xml:space="preserve">   Input Devices    </w:t>
      </w:r>
      <w:r>
        <w:t xml:space="preserve">   Laptop    </w:t>
      </w:r>
      <w:r>
        <w:t xml:space="preserve">   Tablet    </w:t>
      </w:r>
      <w:r>
        <w:t xml:space="preserve">   Mouse    </w:t>
      </w:r>
      <w:r>
        <w:t xml:space="preserve">   Keyboard    </w:t>
      </w:r>
      <w:r>
        <w:t xml:space="preserve">   Peripheral    </w:t>
      </w:r>
      <w:r>
        <w:t xml:space="preserve">   Printer    </w:t>
      </w:r>
      <w:r>
        <w:t xml:space="preserve">   External    </w:t>
      </w:r>
      <w:r>
        <w:t xml:space="preserve">   CD-Rom Drive    </w:t>
      </w:r>
      <w:r>
        <w:t xml:space="preserve">   CPU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Computer System Components</dc:title>
  <dcterms:created xsi:type="dcterms:W3CDTF">2021-10-11T04:30:15Z</dcterms:created>
  <dcterms:modified xsi:type="dcterms:W3CDTF">2021-10-11T04:30:15Z</dcterms:modified>
</cp:coreProperties>
</file>