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Concept of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vetn in the surface of the Earth through which magma and associated gases and ash erupt; also, the form or structure, usually conical, that is produced by the ejected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Volcanic ash that has fallen though the air from an eruption cloud.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volcano that is erupting or has erupted within historical time and is considered likely to do so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opening at the Earth's surface through which volcanic materials issue forth.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crack or fracture in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volcano which is presently inactive but which may erupt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solid, liquid, and gaseous materials are ejected into the Earth's atmosphere and onto the Earth's surface by volcanic activity.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hot rocks and lava burst from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opening at the Earth's surface of a volcanic conduit.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Fine particles of rock dust blown from an explosion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Springs that throw boiling water high in the air. They are caused by volcanic heat warming trapped group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Molten rock beneath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Magma which has reached the surface through a volcanic eruption. Streams of liquid rock that flow from a crater or fissure.</w:t>
            </w:r>
          </w:p>
        </w:tc>
      </w:tr>
    </w:tbl>
    <w:p>
      <w:pPr>
        <w:pStyle w:val="WordBankMedium"/>
      </w:pPr>
      <w:r>
        <w:t xml:space="preserve">   Active Volcano    </w:t>
      </w:r>
      <w:r>
        <w:t xml:space="preserve">   Ash    </w:t>
      </w:r>
      <w:r>
        <w:t xml:space="preserve">   Ashfall    </w:t>
      </w:r>
      <w:r>
        <w:t xml:space="preserve">   Vent    </w:t>
      </w:r>
      <w:r>
        <w:t xml:space="preserve">   Dormant Volcano    </w:t>
      </w:r>
      <w:r>
        <w:t xml:space="preserve">   Eruption    </w:t>
      </w:r>
      <w:r>
        <w:t xml:space="preserve">   Fault    </w:t>
      </w:r>
      <w:r>
        <w:t xml:space="preserve">   Geysers    </w:t>
      </w:r>
      <w:r>
        <w:t xml:space="preserve">   Lava    </w:t>
      </w:r>
      <w:r>
        <w:t xml:space="preserve">   Magma    </w:t>
      </w:r>
      <w:r>
        <w:t xml:space="preserve">   Vent    </w:t>
      </w:r>
      <w:r>
        <w:t xml:space="preserve">   Volcanic Eruption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of Volcanoes</dc:title>
  <dcterms:created xsi:type="dcterms:W3CDTF">2021-10-11T04:31:39Z</dcterms:created>
  <dcterms:modified xsi:type="dcterms:W3CDTF">2021-10-11T04:31:39Z</dcterms:modified>
</cp:coreProperties>
</file>