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Concinando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Desconjelar    </w:t>
      </w:r>
      <w:r>
        <w:t xml:space="preserve">   Remojar    </w:t>
      </w:r>
      <w:r>
        <w:t xml:space="preserve">   Remover    </w:t>
      </w:r>
      <w:r>
        <w:t xml:space="preserve">   Fuego Lento    </w:t>
      </w:r>
      <w:r>
        <w:t xml:space="preserve">   Calentar    </w:t>
      </w:r>
      <w:r>
        <w:t xml:space="preserve">   Preparar    </w:t>
      </w:r>
      <w:r>
        <w:t xml:space="preserve">   Cortar    </w:t>
      </w:r>
      <w:r>
        <w:t xml:space="preserve">   Escurrir    </w:t>
      </w:r>
      <w:r>
        <w:t xml:space="preserve">   Freir    </w:t>
      </w:r>
      <w:r>
        <w:t xml:space="preserve">   Conjelar    </w:t>
      </w:r>
      <w:r>
        <w:t xml:space="preserve">   Moler    </w:t>
      </w:r>
      <w:r>
        <w:t xml:space="preserve">   Medir    </w:t>
      </w:r>
      <w:r>
        <w:t xml:space="preserve">   Enfriar    </w:t>
      </w:r>
      <w:r>
        <w:t xml:space="preserve">   Hervir    </w:t>
      </w:r>
      <w:r>
        <w:t xml:space="preserve">   Batir    </w:t>
      </w:r>
      <w:r>
        <w:t xml:space="preserve">   Anadir    </w:t>
      </w:r>
      <w:r>
        <w:t xml:space="preserve">   Hornear    </w:t>
      </w:r>
      <w:r>
        <w:t xml:space="preserve">   Postre    </w:t>
      </w:r>
      <w:r>
        <w:t xml:space="preserve">   Plato Principal    </w:t>
      </w:r>
      <w:r>
        <w:t xml:space="preserve">   Cocinar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Concinando </dc:title>
  <dcterms:created xsi:type="dcterms:W3CDTF">2021-10-11T04:31:31Z</dcterms:created>
  <dcterms:modified xsi:type="dcterms:W3CDTF">2021-10-11T04:31:31Z</dcterms:modified>
</cp:coreProperties>
</file>