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Conditions of a Slave 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passage    </w:t>
      </w:r>
      <w:r>
        <w:t xml:space="preserve">   triangular    </w:t>
      </w:r>
      <w:r>
        <w:t xml:space="preserve">   Africa    </w:t>
      </w:r>
      <w:r>
        <w:t xml:space="preserve">   captor    </w:t>
      </w:r>
      <w:r>
        <w:t xml:space="preserve">   crew    </w:t>
      </w:r>
      <w:r>
        <w:t xml:space="preserve">   odor    </w:t>
      </w:r>
      <w:r>
        <w:t xml:space="preserve">   disease    </w:t>
      </w:r>
      <w:r>
        <w:t xml:space="preserve">   suffocate    </w:t>
      </w:r>
      <w:r>
        <w:t xml:space="preserve">   brutal    </w:t>
      </w:r>
      <w:r>
        <w:t xml:space="preserve">   conditions    </w:t>
      </w:r>
      <w:r>
        <w:t xml:space="preserve">   shackles    </w:t>
      </w:r>
      <w:r>
        <w:t xml:space="preserve">   inhumane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Conditions of a Slave Ship</dc:title>
  <dcterms:created xsi:type="dcterms:W3CDTF">2021-10-11T04:31:45Z</dcterms:created>
  <dcterms:modified xsi:type="dcterms:W3CDTF">2021-10-11T04:31:45Z</dcterms:modified>
</cp:coreProperties>
</file>