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Confidentiality and 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Compassion    </w:t>
      </w:r>
      <w:r>
        <w:t xml:space="preserve">   Confidentiality    </w:t>
      </w:r>
      <w:r>
        <w:t xml:space="preserve">   Dignity    </w:t>
      </w:r>
      <w:r>
        <w:t xml:space="preserve">   Discrimination    </w:t>
      </w:r>
      <w:r>
        <w:t xml:space="preserve">   Hospitality    </w:t>
      </w:r>
      <w:r>
        <w:t xml:space="preserve">   Integrity    </w:t>
      </w:r>
      <w:r>
        <w:t xml:space="preserve">   Justice    </w:t>
      </w:r>
      <w:r>
        <w:t xml:space="preserve">   Love    </w:t>
      </w:r>
      <w:r>
        <w:t xml:space="preserve">   Privacy    </w:t>
      </w:r>
      <w:r>
        <w:t xml:space="preserve">   Punctuality    </w:t>
      </w:r>
      <w:r>
        <w:t xml:space="preserve">   Respect    </w:t>
      </w:r>
      <w:r>
        <w:t xml:space="preserve">   Tolerance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and Professionalism</dc:title>
  <dcterms:created xsi:type="dcterms:W3CDTF">2021-10-11T04:31:15Z</dcterms:created>
  <dcterms:modified xsi:type="dcterms:W3CDTF">2021-10-11T04:31:15Z</dcterms:modified>
</cp:coreProperties>
</file>