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Anointing of the Sick    </w:t>
      </w:r>
      <w:r>
        <w:t xml:space="preserve">   Marriage    </w:t>
      </w:r>
      <w:r>
        <w:t xml:space="preserve">   Holy Orders    </w:t>
      </w:r>
      <w:r>
        <w:t xml:space="preserve">   Eucharist    </w:t>
      </w:r>
      <w:r>
        <w:t xml:space="preserve">   Reconciliation    </w:t>
      </w:r>
      <w:r>
        <w:t xml:space="preserve">   Baptism    </w:t>
      </w:r>
      <w:r>
        <w:t xml:space="preserve">   Acts of the Apostles    </w:t>
      </w:r>
      <w:r>
        <w:t xml:space="preserve">   Dove    </w:t>
      </w:r>
      <w:r>
        <w:t xml:space="preserve">   Hands    </w:t>
      </w:r>
      <w:r>
        <w:t xml:space="preserve">   Bishop    </w:t>
      </w:r>
      <w:r>
        <w:t xml:space="preserve">   Red    </w:t>
      </w:r>
      <w:r>
        <w:t xml:space="preserve">   Sacrament    </w:t>
      </w:r>
      <w:r>
        <w:t xml:space="preserve">   Pentecost    </w:t>
      </w:r>
      <w:r>
        <w:t xml:space="preserve">   Holy Spirit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Word Search </dc:title>
  <dcterms:created xsi:type="dcterms:W3CDTF">2021-10-11T04:32:25Z</dcterms:created>
  <dcterms:modified xsi:type="dcterms:W3CDTF">2021-10-11T04:32:25Z</dcterms:modified>
</cp:coreProperties>
</file>