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Bishop    </w:t>
      </w:r>
      <w:r>
        <w:t xml:space="preserve">   Catechism    </w:t>
      </w:r>
      <w:r>
        <w:t xml:space="preserve">   Chrism    </w:t>
      </w:r>
      <w:r>
        <w:t xml:space="preserve">   Commitment    </w:t>
      </w:r>
      <w:r>
        <w:t xml:space="preserve">   Crosier    </w:t>
      </w:r>
      <w:r>
        <w:t xml:space="preserve">   Disciple of Christ    </w:t>
      </w:r>
      <w:r>
        <w:t xml:space="preserve">   Episcopal Ring    </w:t>
      </w:r>
      <w:r>
        <w:t xml:space="preserve">   faith    </w:t>
      </w:r>
      <w:r>
        <w:t xml:space="preserve">   Holy Spirit    </w:t>
      </w:r>
      <w:r>
        <w:t xml:space="preserve">   Homily    </w:t>
      </w:r>
      <w:r>
        <w:t xml:space="preserve">   initiation    </w:t>
      </w:r>
      <w:r>
        <w:t xml:space="preserve">   Liturgy of the Eucharist    </w:t>
      </w:r>
      <w:r>
        <w:t xml:space="preserve">   Liturgy of the Word    </w:t>
      </w:r>
      <w:r>
        <w:t xml:space="preserve">   Mass    </w:t>
      </w:r>
      <w:r>
        <w:t xml:space="preserve">   Mitre    </w:t>
      </w:r>
      <w:r>
        <w:t xml:space="preserve">   Pectoral Cross    </w:t>
      </w:r>
      <w:r>
        <w:t xml:space="preserve">   Sacrament of Confirmation    </w:t>
      </w:r>
      <w:r>
        <w:t xml:space="preserve">   Sacrament of Penance    </w:t>
      </w:r>
      <w:r>
        <w:t xml:space="preserve">   Saint Ambrose    </w:t>
      </w:r>
      <w:r>
        <w:t xml:space="preserve">   Saint Teresa    </w:t>
      </w:r>
      <w:r>
        <w:t xml:space="preserve">   Sanctification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</dc:title>
  <dcterms:created xsi:type="dcterms:W3CDTF">2021-10-11T04:31:12Z</dcterms:created>
  <dcterms:modified xsi:type="dcterms:W3CDTF">2021-10-11T04:31:12Z</dcterms:modified>
</cp:coreProperties>
</file>