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Confusing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flour    </w:t>
      </w:r>
      <w:r>
        <w:t xml:space="preserve">   flower    </w:t>
      </w:r>
      <w:r>
        <w:t xml:space="preserve">   bee    </w:t>
      </w:r>
      <w:r>
        <w:t xml:space="preserve">   be    </w:t>
      </w:r>
      <w:r>
        <w:t xml:space="preserve">   bye    </w:t>
      </w:r>
      <w:r>
        <w:t xml:space="preserve">   buy    </w:t>
      </w:r>
      <w:r>
        <w:t xml:space="preserve">   board    </w:t>
      </w:r>
      <w:r>
        <w:t xml:space="preserve">   bored    </w:t>
      </w:r>
      <w:r>
        <w:t xml:space="preserve">   blew    </w:t>
      </w:r>
      <w:r>
        <w:t xml:space="preserve">   blue    </w:t>
      </w:r>
      <w:r>
        <w:t xml:space="preserve">   aloud    </w:t>
      </w:r>
      <w:r>
        <w:t xml:space="preserve">   allowed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Confusing Words</dc:title>
  <dcterms:created xsi:type="dcterms:W3CDTF">2021-10-11T04:32:24Z</dcterms:created>
  <dcterms:modified xsi:type="dcterms:W3CDTF">2021-10-11T04:32:24Z</dcterms:modified>
</cp:coreProperties>
</file>