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Congestive heart failure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Arteries     </w:t>
      </w:r>
      <w:r>
        <w:t xml:space="preserve">   Heartvalves    </w:t>
      </w:r>
      <w:r>
        <w:t xml:space="preserve">   Diuretics     </w:t>
      </w:r>
      <w:r>
        <w:t xml:space="preserve">   Low sodium     </w:t>
      </w:r>
      <w:r>
        <w:t xml:space="preserve">   Diabetes     </w:t>
      </w:r>
      <w:r>
        <w:t xml:space="preserve">   High blood pressure     </w:t>
      </w:r>
      <w:r>
        <w:t xml:space="preserve">   Blood    </w:t>
      </w:r>
      <w:r>
        <w:t xml:space="preserve">   Edema    </w:t>
      </w:r>
      <w:r>
        <w:t xml:space="preserve">   Oxygen    </w:t>
      </w:r>
      <w:r>
        <w:t xml:space="preserve">   Ventricles    </w:t>
      </w:r>
      <w:r>
        <w:t xml:space="preserve">   Diseases    </w:t>
      </w:r>
      <w:r>
        <w:t xml:space="preserve">   Congestion 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 </dc:title>
  <dcterms:created xsi:type="dcterms:W3CDTF">2021-10-11T04:31:41Z</dcterms:created>
  <dcterms:modified xsi:type="dcterms:W3CDTF">2021-10-11T04:31:41Z</dcterms:modified>
</cp:coreProperties>
</file>