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Congress Organize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Pocket Veto    </w:t>
      </w:r>
      <w:r>
        <w:t xml:space="preserve">   Veto    </w:t>
      </w:r>
      <w:r>
        <w:t xml:space="preserve">   President    </w:t>
      </w:r>
      <w:r>
        <w:t xml:space="preserve">   senate    </w:t>
      </w:r>
      <w:r>
        <w:t xml:space="preserve">   speaker    </w:t>
      </w:r>
      <w:r>
        <w:t xml:space="preserve">   Pro Tempore    </w:t>
      </w:r>
      <w:r>
        <w:t xml:space="preserve">   Seniority Rule    </w:t>
      </w:r>
      <w:r>
        <w:t xml:space="preserve">   Whips    </w:t>
      </w:r>
      <w:r>
        <w:t xml:space="preserve">   Committee Chairman    </w:t>
      </w:r>
      <w:r>
        <w:t xml:space="preserve">   Floor Leaders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Congress Organize</dc:title>
  <dcterms:created xsi:type="dcterms:W3CDTF">2021-10-11T04:33:02Z</dcterms:created>
  <dcterms:modified xsi:type="dcterms:W3CDTF">2021-10-11T04:33:02Z</dcterms:modified>
</cp:coreProperties>
</file>