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Conjugaison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Bonne chance tout le monde    </w:t>
      </w:r>
      <w:r>
        <w:t xml:space="preserve">   Elles chantent trop haut    </w:t>
      </w:r>
      <w:r>
        <w:t xml:space="preserve">   Ils courent sur la montagne    </w:t>
      </w:r>
      <w:r>
        <w:t xml:space="preserve">   Vous comprenez bien    </w:t>
      </w:r>
      <w:r>
        <w:t xml:space="preserve">   Nous buvons des boissons    </w:t>
      </w:r>
      <w:r>
        <w:t xml:space="preserve">   elle bondit de joie    </w:t>
      </w:r>
      <w:r>
        <w:t xml:space="preserve">   il va au tableau    </w:t>
      </w:r>
      <w:r>
        <w:t xml:space="preserve">   tu viens chez moi ce soir    </w:t>
      </w:r>
      <w:r>
        <w:t xml:space="preserve">   Je veux manger de la glace    </w:t>
      </w:r>
      <w:r>
        <w:t xml:space="preserve">   elles grossissent trop lent    </w:t>
      </w:r>
      <w:r>
        <w:t xml:space="preserve">   ils grandissent vite    </w:t>
      </w:r>
      <w:r>
        <w:t xml:space="preserve">   vous apprenez a dancer    </w:t>
      </w:r>
      <w:r>
        <w:t xml:space="preserve">   nous allons jouer a la plage    </w:t>
      </w:r>
      <w:r>
        <w:t xml:space="preserve">   elle dort sur le lit    </w:t>
      </w:r>
      <w:r>
        <w:t xml:space="preserve">   il regarde la television    </w:t>
      </w:r>
      <w:r>
        <w:t xml:space="preserve">   tu manges du riz    </w:t>
      </w:r>
      <w:r>
        <w:t xml:space="preserve">   Je bois de l'eau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Conjugaison </dc:title>
  <dcterms:created xsi:type="dcterms:W3CDTF">2021-10-11T04:32:52Z</dcterms:created>
  <dcterms:modified xsi:type="dcterms:W3CDTF">2021-10-11T04:32:52Z</dcterms:modified>
</cp:coreProperties>
</file>