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 of Gun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hostile    </w:t>
      </w:r>
      <w:r>
        <w:t xml:space="preserve">   control    </w:t>
      </w:r>
      <w:r>
        <w:t xml:space="preserve">   education    </w:t>
      </w:r>
      <w:r>
        <w:t xml:space="preserve">   virgiia    </w:t>
      </w:r>
      <w:r>
        <w:t xml:space="preserve">   limits    </w:t>
      </w:r>
      <w:r>
        <w:t xml:space="preserve">   states    </w:t>
      </w:r>
      <w:r>
        <w:t xml:space="preserve">   required    </w:t>
      </w:r>
      <w:r>
        <w:t xml:space="preserve">   agelimit    </w:t>
      </w:r>
      <w:r>
        <w:t xml:space="preserve">   licensed    </w:t>
      </w:r>
      <w:r>
        <w:t xml:space="preserve">   regulations    </w:t>
      </w:r>
      <w:r>
        <w:t xml:space="preserve">   federal    </w:t>
      </w:r>
      <w:r>
        <w:t xml:space="preserve">   firearm    </w:t>
      </w:r>
      <w:r>
        <w:t xml:space="preserve">   prosandcons    </w:t>
      </w:r>
      <w:r>
        <w:t xml:space="preserve">   weapons    </w:t>
      </w:r>
      <w:r>
        <w:t xml:space="preserve">   power    </w:t>
      </w:r>
      <w:r>
        <w:t xml:space="preserve">   safety    </w:t>
      </w:r>
      <w:r>
        <w:t xml:space="preserve">   law    </w:t>
      </w:r>
      <w:r>
        <w:t xml:space="preserve">   criminal    </w:t>
      </w:r>
      <w:r>
        <w:t xml:space="preserve">  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 of Gun Control</dc:title>
  <dcterms:created xsi:type="dcterms:W3CDTF">2021-10-11T04:33:26Z</dcterms:created>
  <dcterms:modified xsi:type="dcterms:W3CDTF">2021-10-11T04:33:26Z</dcterms:modified>
</cp:coreProperties>
</file>