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Conservation of Mass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transform    </w:t>
      </w:r>
      <w:r>
        <w:t xml:space="preserve">   Law    </w:t>
      </w:r>
      <w:r>
        <w:t xml:space="preserve">   Thermal Energy    </w:t>
      </w:r>
      <w:r>
        <w:t xml:space="preserve">   Balanced    </w:t>
      </w:r>
      <w:r>
        <w:t xml:space="preserve">   Equation    </w:t>
      </w:r>
      <w:r>
        <w:t xml:space="preserve">   Gravity    </w:t>
      </w:r>
      <w:r>
        <w:t xml:space="preserve">   Closed System    </w:t>
      </w:r>
      <w:r>
        <w:t xml:space="preserve">   Open System    </w:t>
      </w:r>
      <w:r>
        <w:t xml:space="preserve">   Kinetic Energy    </w:t>
      </w:r>
      <w:r>
        <w:t xml:space="preserve">   Substance    </w:t>
      </w:r>
      <w:r>
        <w:t xml:space="preserve">   Solution    </w:t>
      </w:r>
      <w:r>
        <w:t xml:space="preserve">   Energy    </w:t>
      </w:r>
      <w:r>
        <w:t xml:space="preserve">   Physical    </w:t>
      </w:r>
      <w:r>
        <w:t xml:space="preserve">   Chemical    </w:t>
      </w:r>
      <w:r>
        <w:t xml:space="preserve">   Yields    </w:t>
      </w:r>
      <w:r>
        <w:t xml:space="preserve">   Products    </w:t>
      </w:r>
      <w:r>
        <w:t xml:space="preserve">   Reactants    </w:t>
      </w:r>
      <w:r>
        <w:t xml:space="preserve">   Conservation    </w:t>
      </w:r>
      <w:r>
        <w:t xml:space="preserve">   Mass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of Mass and Energy</dc:title>
  <dcterms:created xsi:type="dcterms:W3CDTF">2021-10-11T04:33:52Z</dcterms:created>
  <dcterms:modified xsi:type="dcterms:W3CDTF">2021-10-11T04:33:52Z</dcterms:modified>
</cp:coreProperties>
</file>